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5115" w14:textId="77777777" w:rsidR="00F1081B" w:rsidRPr="001421C3" w:rsidRDefault="00F1081B" w:rsidP="001421C3">
      <w:pPr>
        <w:pStyle w:val="FiBLnote"/>
        <w:rPr>
          <w:b/>
        </w:rPr>
      </w:pPr>
      <w:r w:rsidRPr="001421C3">
        <w:rPr>
          <w:b/>
        </w:rPr>
        <w:t xml:space="preserve">Hinweise zum Ausfüllen </w:t>
      </w:r>
      <w:r w:rsidR="00B07920">
        <w:rPr>
          <w:b/>
        </w:rPr>
        <w:t xml:space="preserve">und Einreichen </w:t>
      </w:r>
      <w:r w:rsidRPr="001421C3">
        <w:rPr>
          <w:b/>
        </w:rPr>
        <w:t>dieses Formulars</w:t>
      </w:r>
    </w:p>
    <w:p w14:paraId="6E9A6592" w14:textId="77777777" w:rsidR="00F1081B" w:rsidRDefault="00F1081B" w:rsidP="003E5C95">
      <w:pPr>
        <w:pStyle w:val="FiBLnote"/>
        <w:numPr>
          <w:ilvl w:val="0"/>
          <w:numId w:val="10"/>
        </w:numPr>
      </w:pPr>
      <w:r w:rsidRPr="003E5C95">
        <w:t xml:space="preserve">Dieses Formular gilt nur zur Anmeldung für die Betriebsmittelliste </w:t>
      </w:r>
      <w:r w:rsidRPr="00A72489">
        <w:rPr>
          <w:b/>
        </w:rPr>
        <w:t>Schweiz</w:t>
      </w:r>
      <w:r w:rsidRPr="003E5C95">
        <w:t>.</w:t>
      </w:r>
    </w:p>
    <w:p w14:paraId="3437952A" w14:textId="77777777" w:rsidR="003E0C54" w:rsidRPr="003E0C54" w:rsidRDefault="003E0C54" w:rsidP="003E0C54">
      <w:pPr>
        <w:pStyle w:val="FiBLnote"/>
        <w:numPr>
          <w:ilvl w:val="0"/>
          <w:numId w:val="10"/>
        </w:numPr>
      </w:pPr>
      <w:r w:rsidRPr="003E0C54">
        <w:rPr>
          <w:shd w:val="clear" w:color="auto" w:fill="E1EDF2"/>
        </w:rPr>
        <w:t>Informationen, welche in die farbigen Felder eingegeben werden, können in der Betriebsmittelliste erscheinen.</w:t>
      </w:r>
    </w:p>
    <w:p w14:paraId="5362414D" w14:textId="77777777" w:rsidR="00A72489" w:rsidRDefault="00A72489" w:rsidP="00A72489">
      <w:pPr>
        <w:pStyle w:val="FiBLnote"/>
        <w:numPr>
          <w:ilvl w:val="0"/>
          <w:numId w:val="10"/>
        </w:numPr>
      </w:pPr>
      <w:r w:rsidRPr="003E5C95">
        <w:t>Dieses Formular ist von derjenigen Firma zu unterzeichnen und einzureichen, welche das Produkt in der Schweiz vertreibt.</w:t>
      </w:r>
    </w:p>
    <w:p w14:paraId="7B700707" w14:textId="77777777" w:rsidR="00F1081B" w:rsidRPr="00A03E2A" w:rsidRDefault="00F1081B" w:rsidP="003E5C95">
      <w:pPr>
        <w:pStyle w:val="FiBLnote"/>
        <w:numPr>
          <w:ilvl w:val="0"/>
          <w:numId w:val="10"/>
        </w:numPr>
      </w:pPr>
      <w:r w:rsidRPr="00A03E2A">
        <w:t xml:space="preserve">Bitte für jedes Produkt ein separates </w:t>
      </w:r>
      <w:r w:rsidR="00A72489" w:rsidRPr="00A03E2A">
        <w:t>Formular</w:t>
      </w:r>
      <w:r w:rsidRPr="00A03E2A">
        <w:t xml:space="preserve"> ausfüllen.</w:t>
      </w:r>
    </w:p>
    <w:p w14:paraId="13CA9281" w14:textId="77777777" w:rsidR="00A72489" w:rsidRPr="00A03E2A" w:rsidRDefault="00A72489" w:rsidP="003E5C95">
      <w:pPr>
        <w:pStyle w:val="FiBLnote"/>
        <w:numPr>
          <w:ilvl w:val="0"/>
          <w:numId w:val="10"/>
        </w:numPr>
      </w:pPr>
      <w:r w:rsidRPr="00A03E2A">
        <w:t>Formular am Computer ausfüllen (keine Handschrift)</w:t>
      </w:r>
      <w:r w:rsidR="00B07920" w:rsidRPr="00A03E2A">
        <w:t>.</w:t>
      </w:r>
    </w:p>
    <w:p w14:paraId="5D63152F" w14:textId="06F66F63" w:rsidR="00A72489" w:rsidRPr="00A03E2A" w:rsidRDefault="00A72489" w:rsidP="003E5C95">
      <w:pPr>
        <w:pStyle w:val="FiBLnote"/>
        <w:numPr>
          <w:ilvl w:val="0"/>
          <w:numId w:val="10"/>
        </w:numPr>
      </w:pPr>
      <w:r w:rsidRPr="00A03E2A">
        <w:t>Ausgefüllte</w:t>
      </w:r>
      <w:r w:rsidR="00A51B86" w:rsidRPr="00A03E2A">
        <w:t>s</w:t>
      </w:r>
      <w:r w:rsidRPr="00A03E2A">
        <w:t xml:space="preserve"> Formular per E-Mail einreichen (</w:t>
      </w:r>
      <w:r w:rsidRPr="00A03E2A">
        <w:rPr>
          <w:b/>
        </w:rPr>
        <w:t>samt Beilagen</w:t>
      </w:r>
      <w:r w:rsidRPr="00A03E2A">
        <w:t>).</w:t>
      </w:r>
    </w:p>
    <w:p w14:paraId="3D30A05D" w14:textId="7FBA2BDD" w:rsidR="00A72489" w:rsidRPr="00A03E2A" w:rsidRDefault="00A72489" w:rsidP="00A72489">
      <w:pPr>
        <w:pStyle w:val="FiBLnote"/>
        <w:numPr>
          <w:ilvl w:val="0"/>
          <w:numId w:val="10"/>
        </w:numPr>
        <w:rPr>
          <w:b/>
        </w:rPr>
      </w:pPr>
      <w:r w:rsidRPr="00A03E2A">
        <w:rPr>
          <w:b/>
        </w:rPr>
        <w:t>An</w:t>
      </w:r>
      <w:r w:rsidR="000D5193" w:rsidRPr="00A03E2A">
        <w:rPr>
          <w:b/>
        </w:rPr>
        <w:t>meld</w:t>
      </w:r>
      <w:r w:rsidR="008B1242">
        <w:rPr>
          <w:b/>
        </w:rPr>
        <w:t>ung: jederzeit möglich</w:t>
      </w:r>
    </w:p>
    <w:p w14:paraId="0D84E608" w14:textId="2431C728" w:rsidR="00A72489" w:rsidRPr="00A03E2A" w:rsidRDefault="00A72489" w:rsidP="00A72489">
      <w:pPr>
        <w:pStyle w:val="FiBLnote"/>
        <w:numPr>
          <w:ilvl w:val="0"/>
          <w:numId w:val="10"/>
        </w:numPr>
      </w:pPr>
      <w:r w:rsidRPr="00A03E2A">
        <w:t>Sachbearbeiter</w:t>
      </w:r>
      <w:r w:rsidR="00113EF5" w:rsidRPr="00A03E2A">
        <w:t>in</w:t>
      </w:r>
      <w:r w:rsidRPr="00A03E2A">
        <w:t xml:space="preserve">: </w:t>
      </w:r>
      <w:r w:rsidR="009E7EEE">
        <w:t>Nomi Villiger</w:t>
      </w:r>
      <w:r w:rsidRPr="00A03E2A">
        <w:t xml:space="preserve">; E-Mail: </w:t>
      </w:r>
      <w:hyperlink r:id="rId11" w:history="1">
        <w:r w:rsidR="00031522" w:rsidRPr="00A03E2A">
          <w:rPr>
            <w:rStyle w:val="Hyperlink"/>
          </w:rPr>
          <w:t>Liste-CH@fibl.org</w:t>
        </w:r>
      </w:hyperlink>
    </w:p>
    <w:p w14:paraId="3E797701" w14:textId="77777777" w:rsidR="00F0266E" w:rsidRPr="00A03E2A" w:rsidRDefault="00F1081B" w:rsidP="00F1081B">
      <w:pPr>
        <w:pStyle w:val="FiBLberschrift1"/>
        <w:rPr>
          <w:lang w:val="de-CH"/>
        </w:rPr>
      </w:pPr>
      <w:r w:rsidRPr="00A03E2A">
        <w:rPr>
          <w:lang w:val="de-CH"/>
        </w:rPr>
        <w:t>Angaben zur Firma (Vertriebsfirma für die Schweiz)</w:t>
      </w:r>
    </w:p>
    <w:tbl>
      <w:tblPr>
        <w:tblStyle w:val="FiBLtabelle1"/>
        <w:tblW w:w="5004" w:type="pct"/>
        <w:tblLayout w:type="fixed"/>
        <w:tblLook w:val="0000" w:firstRow="0" w:lastRow="0" w:firstColumn="0" w:lastColumn="0" w:noHBand="0" w:noVBand="0"/>
      </w:tblPr>
      <w:tblGrid>
        <w:gridCol w:w="2974"/>
        <w:gridCol w:w="1418"/>
        <w:gridCol w:w="4109"/>
      </w:tblGrid>
      <w:tr w:rsidR="00957015" w:rsidRPr="00957015" w14:paraId="548D329F" w14:textId="77777777" w:rsidTr="00260EA1">
        <w:tc>
          <w:tcPr>
            <w:tcW w:w="1749" w:type="pct"/>
            <w:vMerge w:val="restart"/>
            <w:shd w:val="clear" w:color="auto" w:fill="E1EDF2"/>
          </w:tcPr>
          <w:p w14:paraId="54D740BF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Angaben zum Abdruck in der Liste</w:t>
            </w:r>
          </w:p>
        </w:tc>
        <w:tc>
          <w:tcPr>
            <w:tcW w:w="834" w:type="pct"/>
            <w:shd w:val="clear" w:color="auto" w:fill="E1EDF2"/>
          </w:tcPr>
          <w:p w14:paraId="60DBC1FE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Firma</w:t>
            </w:r>
          </w:p>
        </w:tc>
        <w:tc>
          <w:tcPr>
            <w:tcW w:w="2417" w:type="pct"/>
            <w:shd w:val="clear" w:color="auto" w:fill="E1EDF2"/>
          </w:tcPr>
          <w:p w14:paraId="69AE089C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5B6510FB" w14:textId="77777777" w:rsidTr="00260EA1">
        <w:tc>
          <w:tcPr>
            <w:tcW w:w="1749" w:type="pct"/>
            <w:vMerge/>
            <w:shd w:val="clear" w:color="auto" w:fill="E1EDF2"/>
          </w:tcPr>
          <w:p w14:paraId="47DBD175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56FF4B39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Strasse</w:t>
            </w:r>
          </w:p>
        </w:tc>
        <w:tc>
          <w:tcPr>
            <w:tcW w:w="2417" w:type="pct"/>
            <w:shd w:val="clear" w:color="auto" w:fill="E1EDF2"/>
          </w:tcPr>
          <w:p w14:paraId="1AF59BC2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027BFF59" w14:textId="77777777" w:rsidTr="00260EA1">
        <w:tc>
          <w:tcPr>
            <w:tcW w:w="1749" w:type="pct"/>
            <w:vMerge/>
            <w:shd w:val="clear" w:color="auto" w:fill="E1EDF2"/>
          </w:tcPr>
          <w:p w14:paraId="4F494D2B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4A22383F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PLZ &amp; Ort</w:t>
            </w:r>
          </w:p>
        </w:tc>
        <w:tc>
          <w:tcPr>
            <w:tcW w:w="2417" w:type="pct"/>
            <w:shd w:val="clear" w:color="auto" w:fill="E1EDF2"/>
          </w:tcPr>
          <w:p w14:paraId="1DD4A99F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7F55B6E3" w14:textId="77777777" w:rsidTr="00260EA1">
        <w:tc>
          <w:tcPr>
            <w:tcW w:w="1749" w:type="pct"/>
            <w:vMerge/>
            <w:shd w:val="clear" w:color="auto" w:fill="E1EDF2"/>
          </w:tcPr>
          <w:p w14:paraId="69FFB0DA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11308BE5" w14:textId="77777777" w:rsidR="00957015" w:rsidRPr="00957015" w:rsidRDefault="00957015" w:rsidP="00B47375">
            <w:pPr>
              <w:pStyle w:val="FiBLtabelletext"/>
              <w:ind w:left="57"/>
            </w:pPr>
            <w:r w:rsidRPr="00E91248">
              <w:t>Tel</w:t>
            </w:r>
          </w:p>
        </w:tc>
        <w:tc>
          <w:tcPr>
            <w:tcW w:w="2417" w:type="pct"/>
            <w:shd w:val="clear" w:color="auto" w:fill="E1EDF2"/>
          </w:tcPr>
          <w:p w14:paraId="0E737B81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16F7C618" w14:textId="77777777" w:rsidTr="00260EA1">
        <w:tc>
          <w:tcPr>
            <w:tcW w:w="1749" w:type="pct"/>
            <w:vMerge/>
            <w:shd w:val="clear" w:color="auto" w:fill="E1EDF2"/>
          </w:tcPr>
          <w:p w14:paraId="341CC2DA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4E6BF298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417" w:type="pct"/>
            <w:shd w:val="clear" w:color="auto" w:fill="E1EDF2"/>
          </w:tcPr>
          <w:p w14:paraId="1E46A369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6FCEA67B" w14:textId="77777777" w:rsidTr="00260EA1">
        <w:tc>
          <w:tcPr>
            <w:tcW w:w="1749" w:type="pct"/>
            <w:vMerge/>
            <w:shd w:val="clear" w:color="auto" w:fill="E1EDF2"/>
          </w:tcPr>
          <w:p w14:paraId="3A773D1E" w14:textId="77777777" w:rsidR="00957015" w:rsidRPr="00957015" w:rsidRDefault="00957015" w:rsidP="00B47375">
            <w:pPr>
              <w:pStyle w:val="FiBLtabelletext"/>
              <w:ind w:left="137"/>
            </w:pPr>
          </w:p>
        </w:tc>
        <w:tc>
          <w:tcPr>
            <w:tcW w:w="834" w:type="pct"/>
            <w:shd w:val="clear" w:color="auto" w:fill="E1EDF2"/>
          </w:tcPr>
          <w:p w14:paraId="0B707CCC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Homepage</w:t>
            </w:r>
          </w:p>
        </w:tc>
        <w:tc>
          <w:tcPr>
            <w:tcW w:w="2417" w:type="pct"/>
            <w:shd w:val="clear" w:color="auto" w:fill="E1EDF2"/>
          </w:tcPr>
          <w:p w14:paraId="757049DD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306117" w:rsidRPr="00957015" w14:paraId="6CA37399" w14:textId="77777777" w:rsidTr="00260EA1">
        <w:tc>
          <w:tcPr>
            <w:tcW w:w="1749" w:type="pct"/>
            <w:vMerge w:val="restart"/>
          </w:tcPr>
          <w:p w14:paraId="48738B0D" w14:textId="77777777" w:rsidR="00306117" w:rsidRPr="00957015" w:rsidRDefault="00306117" w:rsidP="00B47375">
            <w:pPr>
              <w:pStyle w:val="FiBLtabelletext"/>
              <w:ind w:left="57"/>
            </w:pPr>
            <w:r w:rsidRPr="00957015">
              <w:t>Kontaktperson für Rückfragen</w:t>
            </w:r>
            <w:r>
              <w:t xml:space="preserve"> </w:t>
            </w:r>
          </w:p>
          <w:p w14:paraId="557581F4" w14:textId="77777777" w:rsidR="00306117" w:rsidRDefault="00306117" w:rsidP="00957015">
            <w:pPr>
              <w:pStyle w:val="FiBLtabelletext"/>
            </w:pPr>
            <w:r>
              <w:t xml:space="preserve"> </w:t>
            </w:r>
          </w:p>
          <w:p w14:paraId="65D5BEFB" w14:textId="6278BB68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540C9E97" w14:textId="77777777" w:rsidR="00306117" w:rsidRPr="00957015" w:rsidRDefault="00306117" w:rsidP="00B47375">
            <w:pPr>
              <w:pStyle w:val="FiBLtabelletext"/>
              <w:ind w:left="57"/>
            </w:pPr>
            <w:r w:rsidRPr="00957015">
              <w:t>Name</w:t>
            </w:r>
          </w:p>
        </w:tc>
        <w:tc>
          <w:tcPr>
            <w:tcW w:w="2417" w:type="pct"/>
          </w:tcPr>
          <w:p w14:paraId="032CE6EB" w14:textId="77777777" w:rsidR="00306117" w:rsidRPr="00957015" w:rsidRDefault="00306117" w:rsidP="00B47375">
            <w:pPr>
              <w:pStyle w:val="FiBLtabelletext"/>
              <w:ind w:left="57"/>
            </w:pPr>
          </w:p>
        </w:tc>
      </w:tr>
      <w:tr w:rsidR="00306117" w:rsidRPr="00957015" w14:paraId="53C5C95A" w14:textId="77777777" w:rsidTr="00260EA1">
        <w:tc>
          <w:tcPr>
            <w:tcW w:w="1749" w:type="pct"/>
            <w:vMerge/>
          </w:tcPr>
          <w:p w14:paraId="5596B78F" w14:textId="5A033776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120CC6FD" w14:textId="77777777" w:rsidR="00306117" w:rsidRPr="00957015" w:rsidRDefault="00306117" w:rsidP="00B47375">
            <w:pPr>
              <w:pStyle w:val="FiBLtabelletext"/>
              <w:ind w:left="57"/>
            </w:pPr>
            <w:r w:rsidRPr="00957015">
              <w:t>Tel</w:t>
            </w:r>
          </w:p>
        </w:tc>
        <w:tc>
          <w:tcPr>
            <w:tcW w:w="2417" w:type="pct"/>
          </w:tcPr>
          <w:p w14:paraId="0F3A89D1" w14:textId="77777777" w:rsidR="00306117" w:rsidRPr="00957015" w:rsidRDefault="00306117" w:rsidP="00B47375">
            <w:pPr>
              <w:pStyle w:val="FiBLtabelletext"/>
              <w:ind w:left="57"/>
            </w:pPr>
          </w:p>
        </w:tc>
      </w:tr>
      <w:tr w:rsidR="00306117" w:rsidRPr="00957015" w14:paraId="636BC24F" w14:textId="77777777" w:rsidTr="00260EA1">
        <w:tc>
          <w:tcPr>
            <w:tcW w:w="1749" w:type="pct"/>
            <w:vMerge/>
          </w:tcPr>
          <w:p w14:paraId="47025EE8" w14:textId="77777777" w:rsidR="00306117" w:rsidRPr="00957015" w:rsidRDefault="00306117" w:rsidP="00957015">
            <w:pPr>
              <w:pStyle w:val="FiBLtabelletext"/>
            </w:pPr>
          </w:p>
        </w:tc>
        <w:tc>
          <w:tcPr>
            <w:tcW w:w="834" w:type="pct"/>
          </w:tcPr>
          <w:p w14:paraId="40FFC82B" w14:textId="62A1E79D" w:rsidR="00306117" w:rsidRPr="00957015" w:rsidRDefault="00306117" w:rsidP="00B47375">
            <w:pPr>
              <w:pStyle w:val="FiBLtabelletext"/>
              <w:ind w:left="57"/>
            </w:pPr>
            <w:r w:rsidRPr="00957015">
              <w:t>E-Mail</w:t>
            </w:r>
          </w:p>
        </w:tc>
        <w:tc>
          <w:tcPr>
            <w:tcW w:w="2417" w:type="pct"/>
          </w:tcPr>
          <w:p w14:paraId="2FAEE3F4" w14:textId="77777777" w:rsidR="00306117" w:rsidRPr="00957015" w:rsidRDefault="00306117" w:rsidP="00B47375">
            <w:pPr>
              <w:pStyle w:val="FiBLtabelletext"/>
              <w:ind w:left="57"/>
            </w:pPr>
          </w:p>
        </w:tc>
      </w:tr>
      <w:tr w:rsidR="003B3A09" w:rsidRPr="00A03E2A" w14:paraId="634D795F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 w:val="restart"/>
          </w:tcPr>
          <w:p w14:paraId="7AAFA090" w14:textId="63CA7B62" w:rsidR="003B3A09" w:rsidRPr="00A03E2A" w:rsidRDefault="00FA037B" w:rsidP="005F5EEB">
            <w:pPr>
              <w:pStyle w:val="FiBLtabelletext"/>
              <w:spacing w:after="0"/>
            </w:pPr>
            <w:r>
              <w:t xml:space="preserve"> </w:t>
            </w:r>
            <w:r w:rsidR="003B3A09" w:rsidRPr="00A03E2A">
              <w:t xml:space="preserve">Angaben für die </w:t>
            </w:r>
            <w:r w:rsidRPr="00A03E2A">
              <w:br/>
              <w:t xml:space="preserve"> </w:t>
            </w:r>
            <w:r w:rsidR="003B3A09" w:rsidRPr="00A03E2A">
              <w:t>Rechnungsstellung</w:t>
            </w:r>
          </w:p>
          <w:p w14:paraId="3EAFBBA2" w14:textId="77777777" w:rsidR="003B3A09" w:rsidRPr="00A03E2A" w:rsidRDefault="003B3A09" w:rsidP="005F5EEB">
            <w:pPr>
              <w:pStyle w:val="FiBLtabelletext"/>
              <w:ind w:right="57"/>
            </w:pPr>
            <w:r w:rsidRPr="00A03E2A">
              <w:rPr>
                <w:i/>
                <w:color w:val="006C86"/>
                <w:sz w:val="18"/>
              </w:rPr>
              <w:t xml:space="preserve"> erforderlich</w:t>
            </w:r>
          </w:p>
        </w:tc>
        <w:tc>
          <w:tcPr>
            <w:tcW w:w="834" w:type="pct"/>
          </w:tcPr>
          <w:p w14:paraId="76BE117C" w14:textId="77777777" w:rsidR="003B3A09" w:rsidRPr="00A03E2A" w:rsidRDefault="003B3A09" w:rsidP="005F5EEB">
            <w:pPr>
              <w:pStyle w:val="FiBLtabelletext"/>
              <w:ind w:left="57" w:right="57"/>
            </w:pPr>
            <w:r w:rsidRPr="00A03E2A">
              <w:t>Ansprech-person</w:t>
            </w:r>
          </w:p>
        </w:tc>
        <w:tc>
          <w:tcPr>
            <w:tcW w:w="2417" w:type="pct"/>
          </w:tcPr>
          <w:p w14:paraId="74B1C7DE" w14:textId="77777777" w:rsidR="003B3A09" w:rsidRPr="00A03E2A" w:rsidRDefault="003B3A09" w:rsidP="005F5EEB">
            <w:pPr>
              <w:pStyle w:val="FiBLtabelletext"/>
              <w:ind w:left="57" w:right="57"/>
            </w:pPr>
          </w:p>
        </w:tc>
      </w:tr>
      <w:tr w:rsidR="003B3A09" w:rsidRPr="00A03E2A" w14:paraId="10C78923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2E3616BE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6C1339B5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Rechnungs-E-Mail</w:t>
            </w:r>
          </w:p>
          <w:p w14:paraId="3899C7EB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Adresse</w:t>
            </w:r>
          </w:p>
        </w:tc>
        <w:tc>
          <w:tcPr>
            <w:tcW w:w="2417" w:type="pct"/>
          </w:tcPr>
          <w:p w14:paraId="7E976340" w14:textId="77777777" w:rsidR="003B3A09" w:rsidRPr="00A03E2A" w:rsidRDefault="003B3A09" w:rsidP="005F5EEB">
            <w:pPr>
              <w:pStyle w:val="FiBLtabelletext"/>
              <w:ind w:left="57" w:right="57"/>
            </w:pPr>
          </w:p>
        </w:tc>
      </w:tr>
      <w:tr w:rsidR="003B3A09" w:rsidRPr="00A03E2A" w14:paraId="2F748C34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51E4B2FE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DB3ABB7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PO-Nr.</w:t>
            </w:r>
          </w:p>
        </w:tc>
        <w:tc>
          <w:tcPr>
            <w:tcW w:w="2417" w:type="pct"/>
          </w:tcPr>
          <w:p w14:paraId="00CF6579" w14:textId="77777777" w:rsidR="003B3A09" w:rsidRPr="00A03E2A" w:rsidRDefault="003B3A09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A03E2A">
              <w:rPr>
                <w:i/>
                <w:color w:val="006C86"/>
                <w:sz w:val="18"/>
              </w:rPr>
              <w:t>Falls gewünscht</w:t>
            </w:r>
          </w:p>
        </w:tc>
      </w:tr>
      <w:tr w:rsidR="003B3A09" w:rsidRPr="00510086" w14:paraId="4B85FDFC" w14:textId="77777777" w:rsidTr="003B3A09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749" w:type="pct"/>
            <w:vMerge/>
          </w:tcPr>
          <w:p w14:paraId="2533780B" w14:textId="77777777" w:rsidR="003B3A09" w:rsidRPr="00A03E2A" w:rsidRDefault="003B3A09" w:rsidP="005F5EEB">
            <w:pPr>
              <w:pStyle w:val="FiBLtabelletext"/>
              <w:spacing w:after="0"/>
            </w:pPr>
          </w:p>
        </w:tc>
        <w:tc>
          <w:tcPr>
            <w:tcW w:w="834" w:type="pct"/>
          </w:tcPr>
          <w:p w14:paraId="4290F21C" w14:textId="77777777" w:rsidR="003B3A09" w:rsidRPr="00A03E2A" w:rsidRDefault="003B3A09" w:rsidP="005F5EEB">
            <w:pPr>
              <w:pStyle w:val="FiBLtabelletext"/>
              <w:spacing w:after="0"/>
              <w:ind w:left="57" w:right="57"/>
            </w:pPr>
            <w:r w:rsidRPr="00A03E2A">
              <w:t>VAT-Nr.</w:t>
            </w:r>
          </w:p>
        </w:tc>
        <w:tc>
          <w:tcPr>
            <w:tcW w:w="2417" w:type="pct"/>
          </w:tcPr>
          <w:p w14:paraId="4DA4EF87" w14:textId="77777777" w:rsidR="003B3A09" w:rsidRPr="00A03E2A" w:rsidRDefault="003B3A09" w:rsidP="005F5EEB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r w:rsidRPr="00A03E2A">
              <w:rPr>
                <w:i/>
                <w:color w:val="006C86"/>
                <w:sz w:val="18"/>
              </w:rPr>
              <w:t>Bei ausländischen Firmen</w:t>
            </w:r>
          </w:p>
        </w:tc>
      </w:tr>
    </w:tbl>
    <w:p w14:paraId="6F8651BE" w14:textId="77777777" w:rsidR="00957015" w:rsidRDefault="00957015" w:rsidP="00957015">
      <w:pPr>
        <w:pStyle w:val="FiBLberschrift1"/>
      </w:pPr>
      <w:r w:rsidRPr="00957015">
        <w:t>Allgemeine Angaben zum Produkt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929"/>
        <w:gridCol w:w="5565"/>
      </w:tblGrid>
      <w:tr w:rsidR="00957015" w:rsidRPr="00957015" w14:paraId="053CB63D" w14:textId="77777777" w:rsidTr="006A0A29">
        <w:trPr>
          <w:cantSplit/>
        </w:trPr>
        <w:tc>
          <w:tcPr>
            <w:tcW w:w="1724" w:type="pct"/>
            <w:shd w:val="clear" w:color="auto" w:fill="E1EDF2"/>
          </w:tcPr>
          <w:p w14:paraId="0EFADA04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Handelsname deutsch</w:t>
            </w:r>
          </w:p>
        </w:tc>
        <w:tc>
          <w:tcPr>
            <w:tcW w:w="3276" w:type="pct"/>
            <w:shd w:val="clear" w:color="auto" w:fill="E1EDF2"/>
          </w:tcPr>
          <w:p w14:paraId="488A85D2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957015" w:rsidRPr="00957015" w14:paraId="190516F4" w14:textId="77777777" w:rsidTr="006A0A29">
        <w:trPr>
          <w:cantSplit/>
        </w:trPr>
        <w:tc>
          <w:tcPr>
            <w:tcW w:w="1724" w:type="pct"/>
            <w:shd w:val="clear" w:color="auto" w:fill="E1EDF2"/>
          </w:tcPr>
          <w:p w14:paraId="0527F9B0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Handelsname französisch</w:t>
            </w:r>
          </w:p>
        </w:tc>
        <w:tc>
          <w:tcPr>
            <w:tcW w:w="3276" w:type="pct"/>
            <w:shd w:val="clear" w:color="auto" w:fill="E1EDF2"/>
          </w:tcPr>
          <w:p w14:paraId="69A278E7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B57A1E" w:rsidRPr="00957015" w14:paraId="1C60DD61" w14:textId="77777777" w:rsidTr="006A0A29">
        <w:trPr>
          <w:cantSplit/>
        </w:trPr>
        <w:tc>
          <w:tcPr>
            <w:tcW w:w="1724" w:type="pct"/>
          </w:tcPr>
          <w:p w14:paraId="734E4ABB" w14:textId="77777777" w:rsidR="00B57A1E" w:rsidRPr="005600B0" w:rsidRDefault="00B57A1E" w:rsidP="00B57A1E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5600B0">
              <w:rPr>
                <w:i/>
                <w:color w:val="006C86"/>
                <w:sz w:val="18"/>
              </w:rPr>
              <w:t xml:space="preserve">Sofern auch im Ausland verkauft: </w:t>
            </w:r>
          </w:p>
          <w:p w14:paraId="1D95DBB3" w14:textId="673062B5" w:rsidR="00B57A1E" w:rsidRPr="00957015" w:rsidRDefault="00B57A1E" w:rsidP="00B57A1E">
            <w:pPr>
              <w:pStyle w:val="FiBLtabelletext"/>
              <w:ind w:left="57"/>
            </w:pPr>
            <w:r w:rsidRPr="00957015">
              <w:t>Handelsnamen im Ausland</w:t>
            </w:r>
          </w:p>
        </w:tc>
        <w:tc>
          <w:tcPr>
            <w:tcW w:w="3276" w:type="pct"/>
          </w:tcPr>
          <w:p w14:paraId="191A2DEF" w14:textId="77777777" w:rsidR="00B57A1E" w:rsidRPr="00957015" w:rsidRDefault="00B57A1E" w:rsidP="00B57A1E">
            <w:pPr>
              <w:pStyle w:val="FiBLtabelletext"/>
              <w:ind w:left="57"/>
            </w:pPr>
          </w:p>
        </w:tc>
      </w:tr>
      <w:tr w:rsidR="00B57A1E" w:rsidRPr="00957015" w14:paraId="16B9064F" w14:textId="77777777" w:rsidTr="006A0A29">
        <w:trPr>
          <w:cantSplit/>
        </w:trPr>
        <w:tc>
          <w:tcPr>
            <w:tcW w:w="1724" w:type="pct"/>
          </w:tcPr>
          <w:p w14:paraId="4B198484" w14:textId="77777777" w:rsidR="00B57A1E" w:rsidRPr="00957015" w:rsidRDefault="00B57A1E" w:rsidP="00B57A1E">
            <w:pPr>
              <w:pStyle w:val="FiBLtabelletext"/>
              <w:ind w:left="57"/>
            </w:pPr>
            <w:r w:rsidRPr="00957015">
              <w:t>Hersteller (Firma)</w:t>
            </w:r>
          </w:p>
        </w:tc>
        <w:tc>
          <w:tcPr>
            <w:tcW w:w="3276" w:type="pct"/>
          </w:tcPr>
          <w:p w14:paraId="2CFD9139" w14:textId="77777777" w:rsidR="00B57A1E" w:rsidRPr="00957015" w:rsidRDefault="00B57A1E" w:rsidP="00B57A1E">
            <w:pPr>
              <w:pStyle w:val="FiBLtabelletext"/>
              <w:ind w:left="57"/>
            </w:pPr>
          </w:p>
        </w:tc>
      </w:tr>
      <w:tr w:rsidR="00957015" w:rsidRPr="00957015" w14:paraId="752CF4EB" w14:textId="77777777" w:rsidTr="006A0A29">
        <w:trPr>
          <w:cantSplit/>
        </w:trPr>
        <w:tc>
          <w:tcPr>
            <w:tcW w:w="1724" w:type="pct"/>
          </w:tcPr>
          <w:p w14:paraId="5333CCEE" w14:textId="77777777" w:rsidR="00957015" w:rsidRPr="00957015" w:rsidRDefault="00957015" w:rsidP="00B47375">
            <w:pPr>
              <w:pStyle w:val="FiBLtabelletext"/>
              <w:ind w:left="57"/>
            </w:pPr>
            <w:r w:rsidRPr="00957015">
              <w:t>Vertrieb (Firma)</w:t>
            </w:r>
          </w:p>
        </w:tc>
        <w:tc>
          <w:tcPr>
            <w:tcW w:w="3276" w:type="pct"/>
          </w:tcPr>
          <w:p w14:paraId="0549A433" w14:textId="77777777" w:rsidR="00957015" w:rsidRPr="00957015" w:rsidRDefault="00957015" w:rsidP="00B47375">
            <w:pPr>
              <w:pStyle w:val="FiBLtabelletext"/>
              <w:ind w:left="57"/>
            </w:pPr>
          </w:p>
        </w:tc>
      </w:tr>
      <w:tr w:rsidR="00A34703" w:rsidRPr="00957015" w14:paraId="7DBA9B4C" w14:textId="77777777" w:rsidTr="006A0A29">
        <w:trPr>
          <w:cantSplit/>
        </w:trPr>
        <w:tc>
          <w:tcPr>
            <w:tcW w:w="1724" w:type="pct"/>
          </w:tcPr>
          <w:p w14:paraId="560C4388" w14:textId="46A1131E" w:rsidR="00A34703" w:rsidRPr="00957015" w:rsidRDefault="00A34703" w:rsidP="00A34703">
            <w:pPr>
              <w:pStyle w:val="FiBLtabelletext"/>
              <w:ind w:left="57"/>
            </w:pPr>
            <w:r w:rsidRPr="00957015">
              <w:t>Vermarktung im Profi- oder Hobbybereich</w:t>
            </w:r>
          </w:p>
        </w:tc>
        <w:tc>
          <w:tcPr>
            <w:tcW w:w="3276" w:type="pct"/>
          </w:tcPr>
          <w:p w14:paraId="2F8789B4" w14:textId="591734E9" w:rsidR="00A34703" w:rsidRPr="00957015" w:rsidRDefault="009510C9" w:rsidP="00A34703">
            <w:pPr>
              <w:pStyle w:val="FiBLtabelletext"/>
              <w:ind w:left="57"/>
            </w:pPr>
            <w:sdt>
              <w:sdtPr>
                <w:id w:val="-93913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703" w:rsidRPr="009570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703" w:rsidRPr="00957015">
              <w:t xml:space="preserve"> Profi</w:t>
            </w:r>
            <w:r w:rsidR="00A34703" w:rsidRPr="00957015">
              <w:tab/>
            </w:r>
            <w:r w:rsidR="00A34703" w:rsidRPr="00957015">
              <w:tab/>
            </w:r>
            <w:sdt>
              <w:sdtPr>
                <w:id w:val="-11095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703" w:rsidRPr="0095701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4703" w:rsidRPr="00957015">
              <w:t xml:space="preserve"> Hobby</w:t>
            </w:r>
          </w:p>
        </w:tc>
      </w:tr>
      <w:tr w:rsidR="00F4397E" w:rsidRPr="00957015" w14:paraId="6D00D655" w14:textId="77777777" w:rsidTr="001D6A89">
        <w:trPr>
          <w:cantSplit/>
        </w:trPr>
        <w:tc>
          <w:tcPr>
            <w:tcW w:w="1724" w:type="pct"/>
            <w:shd w:val="clear" w:color="auto" w:fill="E1EDF2"/>
          </w:tcPr>
          <w:p w14:paraId="0B7841D7" w14:textId="3D86BB05" w:rsidR="00F4397E" w:rsidRPr="006A0A29" w:rsidRDefault="00201567" w:rsidP="00AF3025">
            <w:pPr>
              <w:pStyle w:val="FiBLtabelletext"/>
              <w:ind w:left="57"/>
            </w:pPr>
            <w:r>
              <w:t>Anwendungsbereich</w:t>
            </w:r>
          </w:p>
        </w:tc>
        <w:tc>
          <w:tcPr>
            <w:tcW w:w="3276" w:type="pct"/>
            <w:shd w:val="clear" w:color="auto" w:fill="E1EDF2"/>
          </w:tcPr>
          <w:p w14:paraId="1EB9FF14" w14:textId="750D791E" w:rsidR="00F4397E" w:rsidRPr="00E91248" w:rsidRDefault="009510C9" w:rsidP="00AF3025">
            <w:pPr>
              <w:pStyle w:val="FiBLtabelletext"/>
              <w:ind w:left="57" w:right="57"/>
            </w:pPr>
            <w:sdt>
              <w:sdtPr>
                <w:id w:val="-97891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7E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397E" w:rsidRPr="00E91248">
              <w:t xml:space="preserve"> </w:t>
            </w:r>
            <w:r w:rsidR="00D2499F" w:rsidRPr="00E91248">
              <w:t>Beerenbau</w:t>
            </w:r>
            <w:r w:rsidR="00F4397E" w:rsidRPr="00E91248">
              <w:tab/>
            </w:r>
            <w:r w:rsidR="00F4397E" w:rsidRPr="00E91248">
              <w:tab/>
            </w:r>
            <w:sdt>
              <w:sdtPr>
                <w:id w:val="204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152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05839" w:rsidRPr="00E91248">
              <w:t xml:space="preserve"> </w:t>
            </w:r>
            <w:r w:rsidR="00D2499F" w:rsidRPr="00E91248">
              <w:t>Feldbau</w:t>
            </w:r>
          </w:p>
          <w:p w14:paraId="11B02E25" w14:textId="20EC75FA" w:rsidR="00F4397E" w:rsidRDefault="009510C9" w:rsidP="00AF3025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0575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97E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4397E" w:rsidRPr="00E91248">
              <w:t xml:space="preserve"> </w:t>
            </w:r>
            <w:r w:rsidR="00D2499F" w:rsidRPr="00E91248">
              <w:t>Gemüsebau</w:t>
            </w:r>
            <w:r w:rsidR="00605839" w:rsidRPr="00E91248">
              <w:tab/>
            </w:r>
            <w:sdt>
              <w:sdtPr>
                <w:id w:val="-614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99F" w:rsidRPr="00E9124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2499F" w:rsidRPr="00E91248">
              <w:t xml:space="preserve"> Zierpflanzenbau</w:t>
            </w:r>
            <w:r w:rsidR="00605839" w:rsidRPr="006A0A29">
              <w:tab/>
            </w:r>
          </w:p>
          <w:p w14:paraId="1F8283A3" w14:textId="6AD5CBC8" w:rsidR="001D6A89" w:rsidRPr="00A03E2A" w:rsidRDefault="009510C9" w:rsidP="00AF3025">
            <w:pPr>
              <w:pStyle w:val="FiBLtabelletext"/>
              <w:ind w:left="57" w:right="57"/>
              <w:rPr>
                <w:i/>
                <w:color w:val="006C86"/>
                <w:sz w:val="18"/>
              </w:rPr>
            </w:pPr>
            <w:sdt>
              <w:sdtPr>
                <w:id w:val="-10794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A89" w:rsidRPr="006A0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A89" w:rsidRPr="006A0A29">
              <w:t xml:space="preserve"> Anderes</w:t>
            </w:r>
            <w:r w:rsidR="001D6A89">
              <w:t>: …</w:t>
            </w:r>
            <w:r w:rsidR="001D6A89" w:rsidRPr="006A0A29">
              <w:t xml:space="preserve"> </w:t>
            </w:r>
            <w:r w:rsidR="001D6A89" w:rsidRPr="006A0A29">
              <w:rPr>
                <w:i/>
                <w:color w:val="006C86"/>
                <w:sz w:val="18"/>
              </w:rPr>
              <w:t>(bitte angeben)</w:t>
            </w:r>
          </w:p>
        </w:tc>
      </w:tr>
      <w:tr w:rsidR="00DD2EF6" w:rsidRPr="00957015" w14:paraId="21E57EE4" w14:textId="77777777" w:rsidTr="005C68AD">
        <w:trPr>
          <w:cantSplit/>
        </w:trPr>
        <w:tc>
          <w:tcPr>
            <w:tcW w:w="1724" w:type="pct"/>
            <w:shd w:val="clear" w:color="auto" w:fill="E1EDF2"/>
          </w:tcPr>
          <w:p w14:paraId="2FB00F18" w14:textId="77777777" w:rsidR="00DD2EF6" w:rsidRDefault="00DD2EF6" w:rsidP="005C68AD">
            <w:pPr>
              <w:pStyle w:val="FiBLtabelletext"/>
              <w:ind w:left="57"/>
            </w:pPr>
            <w:r w:rsidRPr="006A0A29">
              <w:t>Lebensdauer der Mulchfolie</w:t>
            </w:r>
          </w:p>
          <w:p w14:paraId="103FE87C" w14:textId="6D30E734" w:rsidR="00DD2EF6" w:rsidRPr="006A0A29" w:rsidRDefault="00587E0C" w:rsidP="005C68AD">
            <w:pPr>
              <w:pStyle w:val="FiBLtabelletext"/>
              <w:ind w:left="57"/>
            </w:pPr>
            <w:r>
              <w:rPr>
                <w:i/>
                <w:color w:val="006C86"/>
                <w:sz w:val="18"/>
              </w:rPr>
              <w:t>i</w:t>
            </w:r>
            <w:r w:rsidR="00DD2EF6" w:rsidRPr="00DD2EF6">
              <w:rPr>
                <w:i/>
                <w:color w:val="006C86"/>
                <w:sz w:val="18"/>
              </w:rPr>
              <w:t>n Monaten</w:t>
            </w:r>
            <w:r w:rsidR="00DD2EF6">
              <w:t xml:space="preserve"> </w:t>
            </w:r>
          </w:p>
        </w:tc>
        <w:tc>
          <w:tcPr>
            <w:tcW w:w="3276" w:type="pct"/>
            <w:shd w:val="clear" w:color="auto" w:fill="E1EDF2"/>
          </w:tcPr>
          <w:p w14:paraId="7EC68B93" w14:textId="61782ECA" w:rsidR="00DD2EF6" w:rsidRDefault="00DD2EF6" w:rsidP="005C68AD">
            <w:pPr>
              <w:pStyle w:val="FiBLtabelletext"/>
              <w:ind w:left="57" w:right="57"/>
            </w:pPr>
            <w:r>
              <w:t>…</w:t>
            </w:r>
          </w:p>
        </w:tc>
      </w:tr>
      <w:tr w:rsidR="00201567" w:rsidRPr="00957015" w14:paraId="358F2F26" w14:textId="77777777" w:rsidTr="001D6A89">
        <w:trPr>
          <w:cantSplit/>
        </w:trPr>
        <w:tc>
          <w:tcPr>
            <w:tcW w:w="1724" w:type="pct"/>
            <w:shd w:val="clear" w:color="auto" w:fill="E1EDF2"/>
          </w:tcPr>
          <w:p w14:paraId="0D6B343F" w14:textId="029380DD" w:rsidR="00201567" w:rsidRPr="006A0A29" w:rsidRDefault="00201567" w:rsidP="00201567">
            <w:pPr>
              <w:pStyle w:val="FiBLtabelletext"/>
              <w:ind w:left="57"/>
            </w:pPr>
            <w:r>
              <w:lastRenderedPageBreak/>
              <w:t>Weitere Angaben</w:t>
            </w:r>
            <w:r>
              <w:br/>
            </w:r>
            <w:r w:rsidRPr="006A0A29">
              <w:rPr>
                <w:i/>
                <w:color w:val="006C86"/>
                <w:sz w:val="18"/>
              </w:rPr>
              <w:t>(</w:t>
            </w:r>
            <w:r>
              <w:rPr>
                <w:i/>
                <w:color w:val="006C86"/>
                <w:sz w:val="18"/>
              </w:rPr>
              <w:t>optional</w:t>
            </w:r>
            <w:r w:rsidRPr="006A0A29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3276" w:type="pct"/>
            <w:shd w:val="clear" w:color="auto" w:fill="E1EDF2"/>
          </w:tcPr>
          <w:p w14:paraId="64C00510" w14:textId="77EA5202" w:rsidR="00201567" w:rsidRDefault="00201567" w:rsidP="00AF3025">
            <w:pPr>
              <w:pStyle w:val="FiBLtabelletext"/>
              <w:ind w:left="57" w:right="57"/>
            </w:pPr>
            <w:r>
              <w:t>…</w:t>
            </w:r>
          </w:p>
        </w:tc>
      </w:tr>
    </w:tbl>
    <w:p w14:paraId="4280432E" w14:textId="77777777" w:rsidR="00957015" w:rsidRPr="000031D4" w:rsidRDefault="000031D4" w:rsidP="000031D4">
      <w:pPr>
        <w:pStyle w:val="FiBLberschrift1"/>
        <w:rPr>
          <w:lang w:val="de-CH"/>
        </w:rPr>
      </w:pPr>
      <w:r w:rsidRPr="000031D4">
        <w:rPr>
          <w:lang w:val="de-CH"/>
        </w:rPr>
        <w:t>Angaben zur Herstellung und Zusammensetzung des Produktes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2971"/>
        <w:gridCol w:w="5523"/>
      </w:tblGrid>
      <w:tr w:rsidR="00CA476A" w:rsidRPr="00F93E53" w14:paraId="7587DD38" w14:textId="77777777" w:rsidTr="000059AD">
        <w:tc>
          <w:tcPr>
            <w:tcW w:w="1749" w:type="pct"/>
            <w:shd w:val="clear" w:color="auto" w:fill="auto"/>
          </w:tcPr>
          <w:p w14:paraId="757B9291" w14:textId="77777777" w:rsidR="00CA476A" w:rsidRDefault="00CA476A" w:rsidP="00C04189">
            <w:pPr>
              <w:pStyle w:val="FiBLtabelletext"/>
              <w:ind w:left="57"/>
            </w:pPr>
            <w:r w:rsidRPr="00A820F2">
              <w:t>Bestätigung der GV</w:t>
            </w:r>
            <w:r>
              <w:t>O</w:t>
            </w:r>
            <w:r w:rsidRPr="00A820F2">
              <w:t xml:space="preserve">-Freiheit </w:t>
            </w:r>
          </w:p>
          <w:p w14:paraId="20B2CB2D" w14:textId="237AE210" w:rsidR="00CA476A" w:rsidRPr="00CA476A" w:rsidRDefault="00CA476A" w:rsidP="00CA476A">
            <w:pPr>
              <w:pStyle w:val="FiBLtabelletext"/>
              <w:rPr>
                <w:i/>
                <w:color w:val="006C86"/>
                <w:sz w:val="18"/>
              </w:rPr>
            </w:pPr>
          </w:p>
        </w:tc>
        <w:tc>
          <w:tcPr>
            <w:tcW w:w="3251" w:type="pct"/>
            <w:shd w:val="clear" w:color="auto" w:fill="auto"/>
          </w:tcPr>
          <w:p w14:paraId="75F1E298" w14:textId="77777777" w:rsidR="00CA476A" w:rsidRDefault="009510C9" w:rsidP="00CA476A">
            <w:pPr>
              <w:pStyle w:val="FiBLtabelletext"/>
              <w:ind w:left="57"/>
            </w:pPr>
            <w:sdt>
              <w:sdtPr>
                <w:id w:val="-166947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76A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A476A" w:rsidRPr="00254302">
              <w:t xml:space="preserve"> </w:t>
            </w:r>
            <w:r w:rsidR="00CA476A">
              <w:t>Die Rohstoffe werden nicht durch GVO hergestellt</w:t>
            </w:r>
          </w:p>
          <w:p w14:paraId="062932A0" w14:textId="77EA526B" w:rsidR="00CA476A" w:rsidRPr="00CA476A" w:rsidRDefault="00CA476A" w:rsidP="00CA476A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>
              <w:rPr>
                <w:i/>
                <w:color w:val="006C86"/>
                <w:sz w:val="18"/>
              </w:rPr>
              <w:t>(</w:t>
            </w:r>
            <w:r w:rsidR="000059AD">
              <w:rPr>
                <w:i/>
                <w:color w:val="006C86"/>
                <w:sz w:val="18"/>
              </w:rPr>
              <w:t>G</w:t>
            </w:r>
            <w:r>
              <w:rPr>
                <w:i/>
                <w:color w:val="006C86"/>
                <w:sz w:val="18"/>
              </w:rPr>
              <w:t xml:space="preserve">ilt </w:t>
            </w:r>
            <w:r w:rsidRPr="00CA476A">
              <w:rPr>
                <w:i/>
                <w:color w:val="006C86"/>
                <w:sz w:val="18"/>
              </w:rPr>
              <w:t>für Mikroorganismen, R</w:t>
            </w:r>
            <w:r>
              <w:rPr>
                <w:i/>
                <w:color w:val="006C86"/>
                <w:sz w:val="18"/>
              </w:rPr>
              <w:t>aps- Mais-, Soja- &amp; Zuckerrüben</w:t>
            </w:r>
            <w:r w:rsidRPr="00CA476A">
              <w:rPr>
                <w:i/>
                <w:color w:val="006C86"/>
                <w:sz w:val="18"/>
              </w:rPr>
              <w:t>produkte</w:t>
            </w:r>
            <w:r>
              <w:rPr>
                <w:i/>
                <w:color w:val="006C86"/>
                <w:sz w:val="18"/>
              </w:rPr>
              <w:t>. Bitte zusätzlich Easy-Cert Formular beilegen</w:t>
            </w:r>
            <w:r>
              <w:rPr>
                <w:rStyle w:val="Funotenzeichen"/>
                <w:i/>
                <w:color w:val="006C86"/>
                <w:sz w:val="18"/>
              </w:rPr>
              <w:footnoteReference w:id="2"/>
            </w:r>
            <w:r>
              <w:rPr>
                <w:i/>
                <w:color w:val="006C86"/>
                <w:sz w:val="18"/>
              </w:rPr>
              <w:t>)</w:t>
            </w:r>
          </w:p>
        </w:tc>
      </w:tr>
      <w:tr w:rsidR="00CA476A" w:rsidRPr="00F93E53" w14:paraId="729DEAEB" w14:textId="77777777" w:rsidTr="000059AD">
        <w:tc>
          <w:tcPr>
            <w:tcW w:w="1749" w:type="pct"/>
            <w:shd w:val="clear" w:color="auto" w:fill="auto"/>
          </w:tcPr>
          <w:p w14:paraId="5DFB585D" w14:textId="25BA61D3" w:rsidR="00CA476A" w:rsidRPr="00A820F2" w:rsidRDefault="00CA476A" w:rsidP="00C04189">
            <w:pPr>
              <w:pStyle w:val="FiBLtabelletext"/>
              <w:ind w:left="57"/>
            </w:pPr>
            <w:r>
              <w:t>Anteil biobasierter Rohstoffe</w:t>
            </w:r>
            <w:r w:rsidR="00A1338C">
              <w:t xml:space="preserve"> in den Hauptkomponenten</w:t>
            </w:r>
          </w:p>
        </w:tc>
        <w:tc>
          <w:tcPr>
            <w:tcW w:w="3251" w:type="pct"/>
            <w:shd w:val="clear" w:color="auto" w:fill="auto"/>
          </w:tcPr>
          <w:p w14:paraId="59EBEA71" w14:textId="704C6F71" w:rsidR="00CA476A" w:rsidRDefault="00A1338C" w:rsidP="00CA476A">
            <w:pPr>
              <w:pStyle w:val="FiBLtabelletext"/>
              <w:ind w:left="57"/>
            </w:pPr>
            <w:r>
              <w:t>… %</w:t>
            </w:r>
          </w:p>
          <w:p w14:paraId="0E79D2F0" w14:textId="1E8B1D33" w:rsidR="00CA476A" w:rsidRDefault="00CA476A" w:rsidP="00CA476A">
            <w:pPr>
              <w:pStyle w:val="FiBLtabelletext"/>
              <w:ind w:left="57"/>
            </w:pPr>
          </w:p>
        </w:tc>
      </w:tr>
    </w:tbl>
    <w:p w14:paraId="4A72F81E" w14:textId="346EE22C" w:rsidR="009946F3" w:rsidRDefault="009946F3" w:rsidP="00B07920">
      <w:pPr>
        <w:pStyle w:val="FiBLzwischenberschrift"/>
        <w:spacing w:after="0"/>
      </w:pPr>
      <w:r w:rsidRPr="009946F3">
        <w:t>Zusammensetzung des Produktes (auf 100 %).</w:t>
      </w:r>
      <w:r w:rsidR="003D2322" w:rsidRPr="00A913CB">
        <w:rPr>
          <w:rStyle w:val="Funotenzeichen"/>
          <w:rFonts w:asciiTheme="minorHAnsi" w:hAnsiTheme="minorHAnsi" w:cstheme="minorHAnsi"/>
        </w:rPr>
        <w:footnoteReference w:id="3"/>
      </w:r>
      <w:r w:rsidRPr="00A913CB">
        <w:rPr>
          <w:rFonts w:asciiTheme="minorHAnsi" w:hAnsiTheme="minorHAnsi" w:cstheme="minorHAnsi"/>
        </w:rPr>
        <w:t xml:space="preserve"> </w:t>
      </w:r>
    </w:p>
    <w:p w14:paraId="37A57310" w14:textId="55C1084D" w:rsidR="000031D4" w:rsidRDefault="000550A6" w:rsidP="009946F3">
      <w:pPr>
        <w:pStyle w:val="FiBLnote"/>
      </w:pPr>
      <w:r w:rsidRPr="004632F6">
        <w:t xml:space="preserve">In dieser Tabelle müssen ALLE Komponenten deklariert werden, welche dem Produkt im Lauf der Herstellung zugegeben werden. </w:t>
      </w:r>
      <w:r w:rsidR="00E85357" w:rsidRPr="009D62B1">
        <w:t>Bitte deutlich kennzeichnen, was NICHT in der Liste abgedruckt werden darf</w:t>
      </w:r>
      <w:r w:rsidR="00E85357" w:rsidRPr="00E85357">
        <w:t>.</w:t>
      </w:r>
      <w:r w:rsidR="00E85357">
        <w:t xml:space="preserve"> </w:t>
      </w:r>
      <w:r w:rsidR="006031D3">
        <w:t>Bei Bedarf weitere Zeilen hinzufügen.</w:t>
      </w:r>
      <w:r w:rsidR="00990D1D">
        <w:t xml:space="preserve"> </w:t>
      </w:r>
      <w:r w:rsidR="002F242F" w:rsidRPr="009D62B1" w:rsidDel="00994211">
        <w:t xml:space="preserve"> </w:t>
      </w:r>
    </w:p>
    <w:tbl>
      <w:tblPr>
        <w:tblStyle w:val="FiBLtabelle1"/>
        <w:tblW w:w="5003" w:type="pct"/>
        <w:tblLayout w:type="fixed"/>
        <w:tblLook w:val="0000" w:firstRow="0" w:lastRow="0" w:firstColumn="0" w:lastColumn="0" w:noHBand="0" w:noVBand="0"/>
      </w:tblPr>
      <w:tblGrid>
        <w:gridCol w:w="2405"/>
        <w:gridCol w:w="1275"/>
        <w:gridCol w:w="1559"/>
        <w:gridCol w:w="3260"/>
      </w:tblGrid>
      <w:tr w:rsidR="00201567" w:rsidRPr="000059AD" w14:paraId="1C48DF7E" w14:textId="35670797" w:rsidTr="00201567">
        <w:tc>
          <w:tcPr>
            <w:tcW w:w="1415" w:type="pct"/>
          </w:tcPr>
          <w:p w14:paraId="613BF052" w14:textId="0B4BD302" w:rsidR="00201567" w:rsidRPr="000059AD" w:rsidRDefault="00201567" w:rsidP="00201567">
            <w:pPr>
              <w:pStyle w:val="FiBLtabelletext"/>
              <w:ind w:left="57"/>
            </w:pPr>
            <w:r w:rsidRPr="000059AD">
              <w:t>Komponente</w:t>
            </w:r>
          </w:p>
        </w:tc>
        <w:tc>
          <w:tcPr>
            <w:tcW w:w="750" w:type="pct"/>
          </w:tcPr>
          <w:p w14:paraId="537F6CE1" w14:textId="476E2AB0" w:rsidR="00201567" w:rsidRPr="000059AD" w:rsidRDefault="00201567" w:rsidP="00B47375">
            <w:pPr>
              <w:pStyle w:val="FiBLtabelletext"/>
              <w:ind w:left="57"/>
            </w:pPr>
            <w:r w:rsidRPr="000059AD">
              <w:t>Anteil End-produkt</w:t>
            </w:r>
          </w:p>
        </w:tc>
        <w:tc>
          <w:tcPr>
            <w:tcW w:w="917" w:type="pct"/>
          </w:tcPr>
          <w:p w14:paraId="5A80CD93" w14:textId="5FCCCC45" w:rsidR="00201567" w:rsidRPr="000059AD" w:rsidRDefault="00201567" w:rsidP="00B47375">
            <w:pPr>
              <w:pStyle w:val="FiBLtabelletext"/>
              <w:ind w:left="57"/>
            </w:pPr>
            <w:r w:rsidRPr="000059AD">
              <w:t>Hersteller</w:t>
            </w:r>
          </w:p>
        </w:tc>
        <w:tc>
          <w:tcPr>
            <w:tcW w:w="1918" w:type="pct"/>
          </w:tcPr>
          <w:p w14:paraId="3D60E771" w14:textId="0AEDFCC3" w:rsidR="00201567" w:rsidRPr="000059AD" w:rsidRDefault="00201567" w:rsidP="00FD1C9E">
            <w:pPr>
              <w:pStyle w:val="FiBLtabelletext"/>
              <w:ind w:left="57"/>
              <w:rPr>
                <w:color w:val="000000"/>
              </w:rPr>
            </w:pPr>
            <w:r w:rsidRPr="000059AD">
              <w:t>Funktion der Komponente im Produkt; Kommentare</w:t>
            </w:r>
          </w:p>
        </w:tc>
      </w:tr>
      <w:tr w:rsidR="00201567" w14:paraId="516E95F1" w14:textId="70FFDD4D" w:rsidTr="00201567">
        <w:tc>
          <w:tcPr>
            <w:tcW w:w="1415" w:type="pct"/>
            <w:shd w:val="clear" w:color="auto" w:fill="auto"/>
          </w:tcPr>
          <w:p w14:paraId="32B2B087" w14:textId="79A9BE0F" w:rsidR="00201567" w:rsidRPr="00FD1C9E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0C2AF706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67535BB2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71D02BD9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4F126F19" w14:textId="172B9241" w:rsidTr="00201567">
        <w:tc>
          <w:tcPr>
            <w:tcW w:w="1415" w:type="pct"/>
            <w:shd w:val="clear" w:color="auto" w:fill="auto"/>
          </w:tcPr>
          <w:p w14:paraId="1A7B18B1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7F6F057B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61322EF3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5AAC1FDD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54965DAB" w14:textId="152D22CB" w:rsidTr="00201567">
        <w:tc>
          <w:tcPr>
            <w:tcW w:w="1415" w:type="pct"/>
            <w:shd w:val="clear" w:color="auto" w:fill="auto"/>
          </w:tcPr>
          <w:p w14:paraId="113CFAE9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6B72748A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20EDBF4E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3539CE2A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2247CA83" w14:textId="3070568E" w:rsidTr="00201567">
        <w:tc>
          <w:tcPr>
            <w:tcW w:w="1415" w:type="pct"/>
            <w:shd w:val="clear" w:color="auto" w:fill="auto"/>
          </w:tcPr>
          <w:p w14:paraId="27944177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shd w:val="clear" w:color="auto" w:fill="auto"/>
          </w:tcPr>
          <w:p w14:paraId="7DA02B9F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</w:tcPr>
          <w:p w14:paraId="04B67837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</w:tcPr>
          <w:p w14:paraId="71BF6278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14:paraId="3FDE87A4" w14:textId="25045959" w:rsidTr="00FD063D">
        <w:tc>
          <w:tcPr>
            <w:tcW w:w="1415" w:type="pct"/>
            <w:tcBorders>
              <w:bottom w:val="single" w:sz="4" w:space="0" w:color="006C86"/>
            </w:tcBorders>
          </w:tcPr>
          <w:p w14:paraId="253BCA35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750" w:type="pct"/>
            <w:tcBorders>
              <w:bottom w:val="single" w:sz="4" w:space="0" w:color="006C86"/>
            </w:tcBorders>
          </w:tcPr>
          <w:p w14:paraId="01C91831" w14:textId="77777777" w:rsidR="00201567" w:rsidRDefault="00201567" w:rsidP="002F242F">
            <w:pPr>
              <w:pStyle w:val="FiBLtabelletext"/>
              <w:ind w:left="57" w:right="57"/>
              <w:jc w:val="right"/>
            </w:pPr>
            <w:r>
              <w:t>%</w:t>
            </w:r>
          </w:p>
        </w:tc>
        <w:tc>
          <w:tcPr>
            <w:tcW w:w="917" w:type="pct"/>
            <w:tcBorders>
              <w:bottom w:val="single" w:sz="4" w:space="0" w:color="006C86"/>
            </w:tcBorders>
          </w:tcPr>
          <w:p w14:paraId="1AB1C77A" w14:textId="77777777" w:rsidR="00201567" w:rsidRDefault="00201567" w:rsidP="002F242F">
            <w:pPr>
              <w:pStyle w:val="FiBLtabelletext"/>
              <w:ind w:left="57"/>
            </w:pPr>
          </w:p>
        </w:tc>
        <w:tc>
          <w:tcPr>
            <w:tcW w:w="1918" w:type="pct"/>
            <w:tcBorders>
              <w:bottom w:val="single" w:sz="4" w:space="0" w:color="006C86"/>
            </w:tcBorders>
          </w:tcPr>
          <w:p w14:paraId="4CF34A1D" w14:textId="77777777" w:rsidR="00201567" w:rsidRDefault="00201567" w:rsidP="002F242F">
            <w:pPr>
              <w:pStyle w:val="FiBLtabelletext"/>
              <w:ind w:left="57"/>
            </w:pPr>
          </w:p>
        </w:tc>
      </w:tr>
      <w:tr w:rsidR="00201567" w:rsidRPr="00201567" w14:paraId="1D7F136D" w14:textId="77777777" w:rsidTr="00FD063D">
        <w:tc>
          <w:tcPr>
            <w:tcW w:w="1415" w:type="pct"/>
            <w:tcBorders>
              <w:bottom w:val="single" w:sz="4" w:space="0" w:color="006C86"/>
            </w:tcBorders>
          </w:tcPr>
          <w:p w14:paraId="466D7D03" w14:textId="0C0092C4" w:rsidR="00201567" w:rsidRPr="00201567" w:rsidRDefault="00201567" w:rsidP="002F242F">
            <w:pPr>
              <w:pStyle w:val="FiBLtabelletext"/>
              <w:ind w:left="5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50" w:type="pct"/>
            <w:tcBorders>
              <w:bottom w:val="single" w:sz="4" w:space="0" w:color="006C86"/>
            </w:tcBorders>
          </w:tcPr>
          <w:p w14:paraId="7161ADE9" w14:textId="7FD3A299" w:rsidR="00201567" w:rsidRPr="00201567" w:rsidRDefault="00201567" w:rsidP="002F242F">
            <w:pPr>
              <w:pStyle w:val="FiBLtabelletext"/>
              <w:ind w:left="57" w:right="57"/>
              <w:jc w:val="right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917" w:type="pct"/>
            <w:tcBorders>
              <w:bottom w:val="nil"/>
              <w:right w:val="nil"/>
            </w:tcBorders>
            <w:shd w:val="clear" w:color="auto" w:fill="auto"/>
          </w:tcPr>
          <w:p w14:paraId="4B59AAF8" w14:textId="77777777" w:rsidR="00201567" w:rsidRPr="00201567" w:rsidRDefault="00201567" w:rsidP="002F242F">
            <w:pPr>
              <w:pStyle w:val="FiBLtabelletext"/>
              <w:ind w:left="57"/>
              <w:rPr>
                <w:b/>
              </w:rPr>
            </w:pPr>
          </w:p>
        </w:tc>
        <w:tc>
          <w:tcPr>
            <w:tcW w:w="1918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00D884" w14:textId="77777777" w:rsidR="00201567" w:rsidRPr="00201567" w:rsidRDefault="00201567" w:rsidP="002F242F">
            <w:pPr>
              <w:pStyle w:val="FiBLtabelletext"/>
              <w:ind w:left="57"/>
              <w:rPr>
                <w:b/>
              </w:rPr>
            </w:pPr>
          </w:p>
        </w:tc>
      </w:tr>
    </w:tbl>
    <w:p w14:paraId="37FEB988" w14:textId="65F0C389" w:rsidR="00AD554A" w:rsidRDefault="00FA4F04" w:rsidP="00D3076C">
      <w:pPr>
        <w:pStyle w:val="FiBLberschrift1"/>
      </w:pPr>
      <w:r>
        <w:t xml:space="preserve">Checkliste für </w:t>
      </w:r>
      <w:r w:rsidR="00AD554A">
        <w:t xml:space="preserve">Beilagen </w:t>
      </w:r>
    </w:p>
    <w:p w14:paraId="2A05443C" w14:textId="7AE15DAF" w:rsidR="002E3D62" w:rsidRDefault="002E3D62" w:rsidP="009946F3">
      <w:pPr>
        <w:pStyle w:val="FiBLnote"/>
      </w:pPr>
      <w:r>
        <w:t xml:space="preserve">Bitte </w:t>
      </w:r>
      <w:r w:rsidR="00E06768">
        <w:t>prüfen Sie anhand dieser Checkliste, ob alle benötigten Beilagen vorhanden sind und senden Sie uns diese zusammen mit diesem Anmeldeformular.</w:t>
      </w:r>
    </w:p>
    <w:tbl>
      <w:tblPr>
        <w:tblStyle w:val="FiBLtabelle1"/>
        <w:tblW w:w="5000" w:type="pct"/>
        <w:tblLayout w:type="fixed"/>
        <w:tblLook w:val="0000" w:firstRow="0" w:lastRow="0" w:firstColumn="0" w:lastColumn="0" w:noHBand="0" w:noVBand="0"/>
      </w:tblPr>
      <w:tblGrid>
        <w:gridCol w:w="5241"/>
        <w:gridCol w:w="3253"/>
      </w:tblGrid>
      <w:tr w:rsidR="00F93E53" w:rsidRPr="00D137EE" w14:paraId="44753D10" w14:textId="77777777" w:rsidTr="0089025B">
        <w:tc>
          <w:tcPr>
            <w:tcW w:w="3085" w:type="pct"/>
            <w:shd w:val="clear" w:color="auto" w:fill="auto"/>
          </w:tcPr>
          <w:p w14:paraId="538611E7" w14:textId="2BCBC1E3" w:rsidR="00F93E53" w:rsidRPr="00A820F2" w:rsidRDefault="00F93E53" w:rsidP="006A0CB5">
            <w:pPr>
              <w:pStyle w:val="FiBLtabelletext"/>
              <w:ind w:left="57"/>
              <w:rPr>
                <w:i/>
                <w:color w:val="006C86"/>
                <w:sz w:val="18"/>
              </w:rPr>
            </w:pPr>
            <w:r w:rsidRPr="00A820F2">
              <w:t>Etikette des Produktes für den Handel in der Schweiz</w:t>
            </w:r>
          </w:p>
        </w:tc>
        <w:tc>
          <w:tcPr>
            <w:tcW w:w="1915" w:type="pct"/>
            <w:shd w:val="clear" w:color="auto" w:fill="auto"/>
          </w:tcPr>
          <w:p w14:paraId="5969A1E9" w14:textId="09A75EFA" w:rsidR="00F93E53" w:rsidRPr="006A0CB5" w:rsidRDefault="009510C9" w:rsidP="006A0CB5">
            <w:pPr>
              <w:pStyle w:val="FiBLtabelletext"/>
              <w:ind w:left="57" w:right="57"/>
            </w:pPr>
            <w:sdt>
              <w:sdtPr>
                <w:id w:val="-2650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E53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93E53" w:rsidRPr="00254302">
              <w:t xml:space="preserve"> </w:t>
            </w:r>
            <w:r w:rsidR="0071024A">
              <w:t>J</w:t>
            </w:r>
            <w:r w:rsidR="00F93E53" w:rsidRPr="00254302">
              <w:t>a</w:t>
            </w:r>
            <w:r w:rsidR="006A0CB5">
              <w:tab/>
            </w:r>
            <w:sdt>
              <w:sdtPr>
                <w:id w:val="19958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</w:t>
            </w:r>
            <w:r w:rsidR="00BA3297">
              <w:t>N</w:t>
            </w:r>
            <w:r w:rsidR="006A0CB5" w:rsidRPr="00254302">
              <w:t>ein</w:t>
            </w:r>
          </w:p>
        </w:tc>
      </w:tr>
      <w:tr w:rsidR="002F242F" w:rsidRPr="00D137EE" w14:paraId="3BD8E706" w14:textId="77777777" w:rsidTr="0089025B">
        <w:tc>
          <w:tcPr>
            <w:tcW w:w="3085" w:type="pct"/>
            <w:shd w:val="clear" w:color="auto" w:fill="auto"/>
          </w:tcPr>
          <w:p w14:paraId="135A507F" w14:textId="626A272F" w:rsidR="002F242F" w:rsidRPr="00A820F2" w:rsidRDefault="002F242F" w:rsidP="006A0CB5">
            <w:pPr>
              <w:pStyle w:val="FiBLtabelletext"/>
              <w:ind w:left="57"/>
            </w:pPr>
            <w:r>
              <w:t xml:space="preserve">Sicherheitsdatenblätter der </w:t>
            </w:r>
            <w:r w:rsidR="009341B6">
              <w:t>Komponenten</w:t>
            </w:r>
          </w:p>
        </w:tc>
        <w:tc>
          <w:tcPr>
            <w:tcW w:w="1915" w:type="pct"/>
            <w:shd w:val="clear" w:color="auto" w:fill="auto"/>
          </w:tcPr>
          <w:p w14:paraId="0ACED548" w14:textId="5B5C13AE" w:rsidR="002F242F" w:rsidRDefault="009510C9" w:rsidP="006A0CB5">
            <w:pPr>
              <w:pStyle w:val="FiBLtabelletext"/>
              <w:ind w:left="57" w:right="57"/>
            </w:pPr>
            <w:sdt>
              <w:sdtPr>
                <w:id w:val="52660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42F" w:rsidRPr="00A820F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F242F" w:rsidRPr="00254302">
              <w:t xml:space="preserve"> </w:t>
            </w:r>
            <w:r w:rsidR="00BA3297">
              <w:t>J</w:t>
            </w:r>
            <w:r w:rsidR="002F242F" w:rsidRPr="00254302">
              <w:t>a</w:t>
            </w:r>
            <w:r w:rsidR="002F242F">
              <w:tab/>
            </w:r>
            <w:sdt>
              <w:sdtPr>
                <w:id w:val="-21269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42F" w:rsidRPr="00254302">
              <w:t xml:space="preserve"> </w:t>
            </w:r>
            <w:r w:rsidR="00BA3297">
              <w:t>N</w:t>
            </w:r>
            <w:r w:rsidR="002F242F" w:rsidRPr="00254302">
              <w:t>ein</w:t>
            </w:r>
          </w:p>
        </w:tc>
      </w:tr>
      <w:tr w:rsidR="00A1338C" w:rsidRPr="00A1338C" w14:paraId="7CD258C4" w14:textId="77777777" w:rsidTr="0089025B">
        <w:tc>
          <w:tcPr>
            <w:tcW w:w="3085" w:type="pct"/>
            <w:shd w:val="clear" w:color="auto" w:fill="auto"/>
          </w:tcPr>
          <w:p w14:paraId="0D03655D" w14:textId="22BC8E61" w:rsidR="00A1338C" w:rsidRPr="00A1338C" w:rsidRDefault="00A1338C" w:rsidP="00A1338C">
            <w:pPr>
              <w:pStyle w:val="FiBLtabelletext"/>
              <w:ind w:left="57"/>
            </w:pPr>
            <w:r w:rsidRPr="00A1338C">
              <w:t xml:space="preserve">Angaben zum Herstellungsprozess der einzelnen Komponenten und des Endproduktes </w:t>
            </w:r>
            <w:r w:rsidRPr="00A1338C">
              <w:rPr>
                <w:i/>
                <w:color w:val="006C86"/>
                <w:sz w:val="18"/>
              </w:rPr>
              <w:t>(Sofern relevant)</w:t>
            </w:r>
          </w:p>
        </w:tc>
        <w:tc>
          <w:tcPr>
            <w:tcW w:w="1915" w:type="pct"/>
            <w:shd w:val="clear" w:color="auto" w:fill="auto"/>
          </w:tcPr>
          <w:p w14:paraId="56545875" w14:textId="0EE1FAFE" w:rsidR="00A1338C" w:rsidRPr="00A1338C" w:rsidRDefault="009510C9" w:rsidP="00A1338C">
            <w:pPr>
              <w:pStyle w:val="FiBLtabelletext"/>
              <w:ind w:left="57" w:right="57"/>
            </w:pPr>
            <w:sdt>
              <w:sdtPr>
                <w:id w:val="-136259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J</w:t>
            </w:r>
            <w:r w:rsidR="00A1338C" w:rsidRPr="00A1338C">
              <w:t>a</w:t>
            </w:r>
            <w:r w:rsidR="00A1338C" w:rsidRPr="00A1338C">
              <w:tab/>
            </w:r>
            <w:sdt>
              <w:sdtPr>
                <w:id w:val="-13457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N</w:t>
            </w:r>
            <w:r w:rsidR="00A1338C" w:rsidRPr="00A1338C">
              <w:t>ein</w:t>
            </w:r>
          </w:p>
        </w:tc>
      </w:tr>
      <w:tr w:rsidR="00A1338C" w:rsidRPr="00D137EE" w14:paraId="2700350A" w14:textId="77777777" w:rsidTr="0089025B">
        <w:tc>
          <w:tcPr>
            <w:tcW w:w="3085" w:type="pct"/>
            <w:shd w:val="clear" w:color="auto" w:fill="auto"/>
          </w:tcPr>
          <w:p w14:paraId="26D083BA" w14:textId="594BCEB9" w:rsidR="00A1338C" w:rsidRPr="00A1338C" w:rsidRDefault="00A1338C" w:rsidP="00A1338C">
            <w:pPr>
              <w:pStyle w:val="FiBLtabelletext"/>
              <w:ind w:left="57"/>
            </w:pPr>
            <w:r w:rsidRPr="00A1338C">
              <w:t xml:space="preserve">Nachweise zur </w:t>
            </w:r>
            <w:r w:rsidR="0071024A">
              <w:t xml:space="preserve">biologischen </w:t>
            </w:r>
            <w:r w:rsidRPr="00A1338C">
              <w:t xml:space="preserve">Abbaubarkeit der einzelnen Komponenten und des Endproduktes </w:t>
            </w:r>
            <w:r w:rsidR="00E12CDE">
              <w:br/>
            </w:r>
            <w:r w:rsidRPr="00A1338C">
              <w:rPr>
                <w:i/>
                <w:color w:val="006C86"/>
                <w:sz w:val="18"/>
              </w:rPr>
              <w:t>(Zertifikate, falls vorhanden)</w:t>
            </w:r>
          </w:p>
        </w:tc>
        <w:tc>
          <w:tcPr>
            <w:tcW w:w="1915" w:type="pct"/>
            <w:shd w:val="clear" w:color="auto" w:fill="auto"/>
          </w:tcPr>
          <w:p w14:paraId="285A306B" w14:textId="306C285A" w:rsidR="00A1338C" w:rsidRDefault="009510C9" w:rsidP="00A1338C">
            <w:pPr>
              <w:pStyle w:val="FiBLtabelletext"/>
              <w:ind w:left="57" w:right="57"/>
            </w:pPr>
            <w:sdt>
              <w:sdtPr>
                <w:id w:val="24740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J</w:t>
            </w:r>
            <w:r w:rsidR="00A1338C" w:rsidRPr="00A1338C">
              <w:t>a</w:t>
            </w:r>
            <w:r w:rsidR="00A1338C" w:rsidRPr="00A1338C">
              <w:tab/>
            </w:r>
            <w:sdt>
              <w:sdtPr>
                <w:id w:val="1502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38C" w:rsidRPr="00A1338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1338C" w:rsidRPr="00A1338C">
              <w:t xml:space="preserve"> </w:t>
            </w:r>
            <w:r w:rsidR="00BA3297">
              <w:t>N</w:t>
            </w:r>
            <w:r w:rsidR="00A1338C" w:rsidRPr="00A1338C">
              <w:t>ein</w:t>
            </w:r>
            <w:r w:rsidR="00A1338C">
              <w:tab/>
            </w:r>
          </w:p>
        </w:tc>
      </w:tr>
      <w:tr w:rsidR="00760377" w:rsidRPr="00F93E53" w14:paraId="55DB7DA8" w14:textId="77777777" w:rsidTr="0089025B">
        <w:tc>
          <w:tcPr>
            <w:tcW w:w="3085" w:type="pct"/>
            <w:shd w:val="clear" w:color="auto" w:fill="auto"/>
          </w:tcPr>
          <w:p w14:paraId="34E40DC4" w14:textId="07F3D8F9" w:rsidR="00760377" w:rsidRPr="00A820F2" w:rsidRDefault="0076476E" w:rsidP="000059AD">
            <w:pPr>
              <w:pStyle w:val="FiBLtabelletext"/>
              <w:ind w:left="57"/>
            </w:pPr>
            <w:r w:rsidRPr="00A820F2">
              <w:t>Bestätigung der GV</w:t>
            </w:r>
            <w:r w:rsidR="00701AD0">
              <w:t>O</w:t>
            </w:r>
            <w:r w:rsidRPr="00A820F2">
              <w:t>-Freiheit</w:t>
            </w:r>
            <w:r w:rsidR="00E12CDE" w:rsidRPr="00E12CDE">
              <w:rPr>
                <w:vertAlign w:val="superscript"/>
              </w:rPr>
              <w:t>1</w:t>
            </w:r>
            <w:r w:rsidR="000059AD">
              <w:br/>
            </w:r>
            <w:r w:rsidR="00D137EE" w:rsidRPr="00670228">
              <w:rPr>
                <w:i/>
                <w:color w:val="006C86"/>
                <w:sz w:val="18"/>
              </w:rPr>
              <w:t>(</w:t>
            </w:r>
            <w:r w:rsidR="002754C7">
              <w:rPr>
                <w:i/>
                <w:color w:val="006C86"/>
                <w:sz w:val="18"/>
              </w:rPr>
              <w:t>immer</w:t>
            </w:r>
            <w:r w:rsidR="00670228">
              <w:rPr>
                <w:i/>
                <w:color w:val="006C86"/>
                <w:sz w:val="18"/>
              </w:rPr>
              <w:t xml:space="preserve"> erforderlich</w:t>
            </w:r>
            <w:r w:rsidR="002754C7">
              <w:rPr>
                <w:i/>
                <w:color w:val="006C86"/>
                <w:sz w:val="18"/>
              </w:rPr>
              <w:t xml:space="preserve"> für Hauptkomponente</w:t>
            </w:r>
            <w:r w:rsidR="009341B6">
              <w:rPr>
                <w:i/>
                <w:color w:val="006C86"/>
                <w:sz w:val="18"/>
              </w:rPr>
              <w:t>n</w:t>
            </w:r>
            <w:r w:rsidR="00D137EE" w:rsidRPr="00670228">
              <w:rPr>
                <w:i/>
                <w:color w:val="006C86"/>
                <w:sz w:val="18"/>
              </w:rPr>
              <w:t>)</w:t>
            </w:r>
          </w:p>
        </w:tc>
        <w:tc>
          <w:tcPr>
            <w:tcW w:w="1915" w:type="pct"/>
            <w:shd w:val="clear" w:color="auto" w:fill="auto"/>
          </w:tcPr>
          <w:p w14:paraId="2BF0F45E" w14:textId="5090B628" w:rsidR="00D137EE" w:rsidRPr="00254302" w:rsidRDefault="009510C9" w:rsidP="002D45ED">
            <w:pPr>
              <w:pStyle w:val="FiBLtabelletext"/>
              <w:ind w:left="57"/>
            </w:pPr>
            <w:sdt>
              <w:sdtPr>
                <w:id w:val="17053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EE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37EE" w:rsidRPr="00254302">
              <w:t xml:space="preserve"> </w:t>
            </w:r>
            <w:r w:rsidR="00BA3297">
              <w:t>J</w:t>
            </w:r>
            <w:r w:rsidR="00D137EE" w:rsidRPr="00254302">
              <w:t>a</w:t>
            </w:r>
            <w:r w:rsidR="006A0CB5">
              <w:tab/>
            </w:r>
            <w:sdt>
              <w:sdtPr>
                <w:id w:val="-181602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B5" w:rsidRPr="0025430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A0CB5" w:rsidRPr="00254302">
              <w:t xml:space="preserve"> </w:t>
            </w:r>
            <w:r w:rsidR="00BA3297">
              <w:t>N</w:t>
            </w:r>
            <w:r w:rsidR="006A0CB5" w:rsidRPr="00254302">
              <w:t>ein</w:t>
            </w:r>
            <w:r w:rsidR="00552BBC">
              <w:tab/>
            </w:r>
          </w:p>
        </w:tc>
      </w:tr>
    </w:tbl>
    <w:p w14:paraId="7CD9BC6B" w14:textId="184D83EF" w:rsidR="00AD554A" w:rsidRPr="00C055F9" w:rsidRDefault="00824505" w:rsidP="00824505">
      <w:pPr>
        <w:pStyle w:val="FiBLnote"/>
        <w:tabs>
          <w:tab w:val="left" w:pos="2910"/>
        </w:tabs>
        <w:rPr>
          <w:lang w:val="en-US"/>
        </w:rPr>
      </w:pPr>
      <w:r>
        <w:rPr>
          <w:lang w:val="en-US"/>
        </w:rPr>
        <w:tab/>
      </w:r>
    </w:p>
    <w:p w14:paraId="586989BD" w14:textId="77777777" w:rsidR="00BE18E3" w:rsidRDefault="00BE18E3" w:rsidP="00BE18E3">
      <w:pPr>
        <w:pStyle w:val="FiBLberschrift1"/>
      </w:pPr>
      <w:r>
        <w:lastRenderedPageBreak/>
        <w:t>Ort, Datum &amp; Unterschrift</w:t>
      </w:r>
    </w:p>
    <w:p w14:paraId="4D49C926" w14:textId="0FD74131" w:rsidR="00F87E2B" w:rsidRPr="002B27D2" w:rsidRDefault="00BE18E3" w:rsidP="00BE18E3">
      <w:pPr>
        <w:pStyle w:val="FiBLstandard"/>
      </w:pPr>
      <w:r>
        <w:t xml:space="preserve">Die unterzeichnete Person bestätigt die Richtigkeit </w:t>
      </w:r>
      <w:r w:rsidR="002B27D2">
        <w:t xml:space="preserve">und Vollständigkeit </w:t>
      </w:r>
      <w:r>
        <w:t xml:space="preserve">dieser Angaben. Wir </w:t>
      </w:r>
      <w:r w:rsidR="006031D3">
        <w:t xml:space="preserve">bestätigen, dass das Produkt in der Schweiz </w:t>
      </w:r>
      <w:r w:rsidR="002B27D2">
        <w:t xml:space="preserve">gesetzeskonform </w:t>
      </w:r>
      <w:r w:rsidR="006031D3">
        <w:t xml:space="preserve">ist. </w:t>
      </w:r>
      <w:r w:rsidR="006031D3" w:rsidRPr="002B27D2">
        <w:t xml:space="preserve">Wir </w:t>
      </w:r>
      <w:r w:rsidRPr="002B27D2">
        <w:t>anerkennen die allgemeinen Geschäftsbedingungen.</w:t>
      </w:r>
      <w:r w:rsidR="00F87E2B">
        <w:t xml:space="preserve"> </w:t>
      </w:r>
    </w:p>
    <w:tbl>
      <w:tblPr>
        <w:tblStyle w:val="FiBLtabelle1"/>
        <w:tblW w:w="5000" w:type="pct"/>
        <w:tblLook w:val="0000" w:firstRow="0" w:lastRow="0" w:firstColumn="0" w:lastColumn="0" w:noHBand="0" w:noVBand="0"/>
      </w:tblPr>
      <w:tblGrid>
        <w:gridCol w:w="1981"/>
        <w:gridCol w:w="6513"/>
      </w:tblGrid>
      <w:tr w:rsidR="00BE18E3" w:rsidRPr="00BE18E3" w14:paraId="59609868" w14:textId="77777777" w:rsidTr="003E0C54">
        <w:tc>
          <w:tcPr>
            <w:tcW w:w="1166" w:type="pct"/>
          </w:tcPr>
          <w:p w14:paraId="23AF7561" w14:textId="77777777" w:rsidR="00BE18E3" w:rsidRPr="00BE18E3" w:rsidRDefault="00BE18E3" w:rsidP="00B47375">
            <w:pPr>
              <w:pStyle w:val="FiBLtabelletext"/>
              <w:ind w:left="57"/>
            </w:pPr>
            <w:r w:rsidRPr="00BE18E3">
              <w:t>Ort</w:t>
            </w:r>
          </w:p>
        </w:tc>
        <w:tc>
          <w:tcPr>
            <w:tcW w:w="3834" w:type="pct"/>
          </w:tcPr>
          <w:p w14:paraId="1D36C642" w14:textId="77777777" w:rsidR="00BE18E3" w:rsidRPr="00BE18E3" w:rsidRDefault="00BE18E3" w:rsidP="00B47375">
            <w:pPr>
              <w:pStyle w:val="FiBLtabelletext"/>
              <w:ind w:left="57"/>
            </w:pPr>
          </w:p>
        </w:tc>
      </w:tr>
      <w:tr w:rsidR="00BE18E3" w:rsidRPr="00BE18E3" w14:paraId="2E59BA2B" w14:textId="77777777" w:rsidTr="00E449AB">
        <w:tc>
          <w:tcPr>
            <w:tcW w:w="1166" w:type="pct"/>
            <w:tcBorders>
              <w:bottom w:val="single" w:sz="4" w:space="0" w:color="006C86"/>
            </w:tcBorders>
          </w:tcPr>
          <w:p w14:paraId="69C3C417" w14:textId="77777777" w:rsidR="00BE18E3" w:rsidRPr="00BE18E3" w:rsidRDefault="00BE18E3" w:rsidP="00B47375">
            <w:pPr>
              <w:pStyle w:val="FiBLtabelletext"/>
              <w:ind w:left="57"/>
            </w:pPr>
            <w:r w:rsidRPr="00BE18E3">
              <w:t>Datum</w:t>
            </w:r>
          </w:p>
        </w:tc>
        <w:tc>
          <w:tcPr>
            <w:tcW w:w="3834" w:type="pct"/>
            <w:tcBorders>
              <w:bottom w:val="single" w:sz="4" w:space="0" w:color="006C86"/>
            </w:tcBorders>
          </w:tcPr>
          <w:p w14:paraId="16469F4B" w14:textId="77777777" w:rsidR="00BE18E3" w:rsidRPr="00BE18E3" w:rsidRDefault="00BE18E3" w:rsidP="00B47375">
            <w:pPr>
              <w:pStyle w:val="FiBLtabelletext"/>
              <w:ind w:left="57"/>
            </w:pPr>
          </w:p>
        </w:tc>
      </w:tr>
      <w:tr w:rsidR="00E449AB" w:rsidRPr="00BE18E3" w14:paraId="7487D177" w14:textId="77777777" w:rsidTr="00E449AB">
        <w:tc>
          <w:tcPr>
            <w:tcW w:w="1166" w:type="pct"/>
            <w:tcBorders>
              <w:bottom w:val="single" w:sz="4" w:space="0" w:color="006C86"/>
            </w:tcBorders>
          </w:tcPr>
          <w:p w14:paraId="4347C6C2" w14:textId="77777777" w:rsidR="00E449AB" w:rsidRDefault="00E449AB" w:rsidP="00B47375">
            <w:pPr>
              <w:pStyle w:val="FiBLtabelletext"/>
              <w:ind w:left="57"/>
            </w:pPr>
            <w:r w:rsidRPr="00BE18E3">
              <w:t>Unterschrift</w:t>
            </w:r>
          </w:p>
          <w:p w14:paraId="33A0D0BA" w14:textId="77777777" w:rsidR="00E449AB" w:rsidRPr="00BE18E3" w:rsidRDefault="00E449AB" w:rsidP="00B47375">
            <w:pPr>
              <w:pStyle w:val="FiBLtabelletext"/>
              <w:ind w:left="57"/>
            </w:pPr>
          </w:p>
        </w:tc>
        <w:tc>
          <w:tcPr>
            <w:tcW w:w="3834" w:type="pct"/>
            <w:tcBorders>
              <w:bottom w:val="single" w:sz="4" w:space="0" w:color="006C86"/>
            </w:tcBorders>
          </w:tcPr>
          <w:p w14:paraId="3B7437A7" w14:textId="77777777" w:rsidR="00E449AB" w:rsidRPr="00BE18E3" w:rsidRDefault="00E449AB" w:rsidP="00B47375">
            <w:pPr>
              <w:pStyle w:val="FiBLtabelletext"/>
              <w:ind w:left="57"/>
            </w:pPr>
          </w:p>
        </w:tc>
      </w:tr>
    </w:tbl>
    <w:p w14:paraId="197BAD3B" w14:textId="77777777" w:rsidR="00BE18E3" w:rsidRPr="000031D4" w:rsidRDefault="00BE18E3" w:rsidP="00B07920">
      <w:pPr>
        <w:pStyle w:val="FiBLaufzhlungszeichen"/>
        <w:numPr>
          <w:ilvl w:val="0"/>
          <w:numId w:val="0"/>
        </w:numPr>
      </w:pPr>
    </w:p>
    <w:sectPr w:rsidR="00BE18E3" w:rsidRPr="000031D4" w:rsidSect="00A163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20" w:right="1701" w:bottom="567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7691" w14:textId="77777777" w:rsidR="00C233B9" w:rsidRDefault="00C233B9" w:rsidP="00F53AA9">
      <w:pPr>
        <w:spacing w:after="0" w:line="240" w:lineRule="auto"/>
      </w:pPr>
      <w:r>
        <w:separator/>
      </w:r>
    </w:p>
    <w:p w14:paraId="12594AA8" w14:textId="77777777" w:rsidR="00C233B9" w:rsidRDefault="00C233B9"/>
  </w:endnote>
  <w:endnote w:type="continuationSeparator" w:id="0">
    <w:p w14:paraId="21C2DCAF" w14:textId="77777777" w:rsidR="00C233B9" w:rsidRDefault="00C233B9" w:rsidP="00F53AA9">
      <w:pPr>
        <w:spacing w:after="0" w:line="240" w:lineRule="auto"/>
      </w:pPr>
      <w:r>
        <w:continuationSeparator/>
      </w:r>
    </w:p>
    <w:p w14:paraId="4B98EC4E" w14:textId="77777777" w:rsidR="00C233B9" w:rsidRDefault="00C23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8280" w14:textId="77777777" w:rsidR="009510C9" w:rsidRDefault="009510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A38F" w14:textId="77777777" w:rsidR="009510C9" w:rsidRDefault="009510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11BB" w14:textId="77777777" w:rsidR="009510C9" w:rsidRDefault="009510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D82CE" w14:textId="77777777" w:rsidR="00C233B9" w:rsidRPr="00C56BE3" w:rsidRDefault="00C233B9" w:rsidP="00C56BE3">
      <w:pPr>
        <w:pStyle w:val="Fuzeile"/>
        <w:rPr>
          <w:rFonts w:ascii="Palatino Linotype" w:hAnsi="Palatino Linotype"/>
          <w:sz w:val="10"/>
          <w:szCs w:val="10"/>
        </w:rPr>
      </w:pPr>
    </w:p>
  </w:footnote>
  <w:footnote w:type="continuationSeparator" w:id="0">
    <w:p w14:paraId="6F9F7F13" w14:textId="77777777" w:rsidR="00C233B9" w:rsidRDefault="00C233B9" w:rsidP="00F53AA9">
      <w:pPr>
        <w:spacing w:after="0" w:line="240" w:lineRule="auto"/>
      </w:pPr>
      <w:r>
        <w:continuationSeparator/>
      </w:r>
    </w:p>
    <w:p w14:paraId="54DB01B9" w14:textId="77777777" w:rsidR="00C233B9" w:rsidRPr="00A13620" w:rsidRDefault="00C233B9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14:paraId="0FB0329E" w14:textId="77777777" w:rsidR="00C233B9" w:rsidRDefault="00C233B9">
      <w:pPr>
        <w:spacing w:after="0" w:line="240" w:lineRule="auto"/>
      </w:pPr>
    </w:p>
  </w:footnote>
  <w:footnote w:id="2">
    <w:p w14:paraId="7A4C8A19" w14:textId="77777777" w:rsidR="00CA476A" w:rsidRPr="00CA476A" w:rsidRDefault="00CA476A" w:rsidP="00E12CDE">
      <w:pPr>
        <w:pStyle w:val="Funotentext"/>
        <w:spacing w:after="120"/>
        <w:ind w:left="142" w:hanging="142"/>
        <w:rPr>
          <w:rFonts w:ascii="Palatino Linotype" w:hAnsi="Palatino Linotype"/>
          <w:i/>
          <w:color w:val="006C86"/>
          <w:sz w:val="18"/>
          <w:szCs w:val="22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0059AD">
          <w:rPr>
            <w:rFonts w:ascii="Palatino Linotype" w:hAnsi="Palatino Linotype"/>
            <w:i/>
            <w:color w:val="006C86"/>
            <w:sz w:val="18"/>
            <w:szCs w:val="18"/>
          </w:rPr>
          <w:t>https://www.betriebsmittelbewertung.at/zusicherungserklaerung/</w:t>
        </w:r>
      </w:hyperlink>
    </w:p>
  </w:footnote>
  <w:footnote w:id="3">
    <w:p w14:paraId="5E614D54" w14:textId="6D30C77B" w:rsidR="003D2322" w:rsidRDefault="003D2322" w:rsidP="000059AD">
      <w:pPr>
        <w:ind w:left="142" w:hanging="142"/>
        <w:rPr>
          <w:rFonts w:ascii="Palatino Linotype" w:hAnsi="Palatino Linotype"/>
          <w:i/>
          <w:color w:val="006C86"/>
          <w:sz w:val="18"/>
        </w:rPr>
      </w:pPr>
      <w:r>
        <w:rPr>
          <w:rStyle w:val="Funotenzeichen"/>
        </w:rPr>
        <w:footnoteRef/>
      </w:r>
      <w:r>
        <w:t xml:space="preserve"> 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Das Formular für Geheimhaltungserklärung steht auf unserer Homepage zur Verfügung. Es </w:t>
      </w:r>
      <w:r w:rsidR="008B08C4">
        <w:rPr>
          <w:rFonts w:ascii="Palatino Linotype" w:hAnsi="Palatino Linotype"/>
          <w:i/>
          <w:color w:val="006C86"/>
          <w:sz w:val="18"/>
        </w:rPr>
        <w:t>wird</w:t>
      </w:r>
      <w:r w:rsidRPr="00CC5A36">
        <w:rPr>
          <w:rFonts w:ascii="Palatino Linotype" w:hAnsi="Palatino Linotype"/>
          <w:i/>
          <w:color w:val="006C86"/>
          <w:sz w:val="18"/>
        </w:rPr>
        <w:t xml:space="preserve"> mit jeder Firma nur EINE Geheimhaltungserklärung abgeschlossen.</w:t>
      </w:r>
    </w:p>
    <w:p w14:paraId="244C5F1F" w14:textId="46F02FB6" w:rsidR="003D2322" w:rsidRDefault="003D2322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E04E6" w14:textId="77777777" w:rsidR="009510C9" w:rsidRDefault="009510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8855" w:type="dxa"/>
      <w:tblInd w:w="-3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5904"/>
    </w:tblGrid>
    <w:tr w:rsidR="00BD086C" w14:paraId="5F09F337" w14:textId="77777777" w:rsidTr="00BD086C">
      <w:trPr>
        <w:trHeight w:val="847"/>
      </w:trPr>
      <w:tc>
        <w:tcPr>
          <w:tcW w:w="2951" w:type="dxa"/>
        </w:tcPr>
        <w:p w14:paraId="6F78DEFB" w14:textId="4744BDC1" w:rsidR="00BD086C" w:rsidRPr="00794A83" w:rsidRDefault="00BD086C" w:rsidP="006E6E57">
          <w:pPr>
            <w:pStyle w:val="FiBLkopfzeile"/>
          </w:pPr>
          <w:r w:rsidRPr="00794A83">
            <w:rPr>
              <w:noProof/>
              <w:lang w:eastAsia="de-CH"/>
            </w:rPr>
            <w:drawing>
              <wp:inline distT="0" distB="0" distL="0" distR="0" wp14:anchorId="74B6C702" wp14:editId="22FD911D">
                <wp:extent cx="922440" cy="386616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BL_Qualitätsmanagemen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951" cy="394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</w:tcPr>
        <w:p w14:paraId="660DB6CB" w14:textId="79721C70" w:rsidR="00BD086C" w:rsidRDefault="00BD086C" w:rsidP="00923817">
          <w:pPr>
            <w:pStyle w:val="FiBLkopfzeile"/>
            <w:jc w:val="left"/>
            <w:rPr>
              <w:b/>
            </w:rPr>
          </w:pPr>
          <w:r w:rsidRPr="00794A83">
            <w:rPr>
              <w:b/>
            </w:rPr>
            <w:t xml:space="preserve">Neuaufnahme von </w:t>
          </w:r>
          <w:r w:rsidR="009E7EEE" w:rsidRPr="00794A83">
            <w:rPr>
              <w:b/>
            </w:rPr>
            <w:t>abbaubaren Mulchfolien</w:t>
          </w:r>
          <w:r w:rsidR="008F6DE9" w:rsidRPr="00794A83">
            <w:rPr>
              <w:b/>
            </w:rPr>
            <w:t xml:space="preserve"> </w:t>
          </w:r>
          <w:r w:rsidRPr="00794A83">
            <w:rPr>
              <w:b/>
            </w:rPr>
            <w:t>in d</w:t>
          </w:r>
          <w:r w:rsidR="006031D3" w:rsidRPr="00794A83">
            <w:rPr>
              <w:b/>
            </w:rPr>
            <w:t xml:space="preserve">ie </w:t>
          </w:r>
          <w:r w:rsidR="00F374F1" w:rsidRPr="00794A83">
            <w:rPr>
              <w:b/>
            </w:rPr>
            <w:t>Betriebsmittelliste Schweiz</w:t>
          </w:r>
        </w:p>
        <w:p w14:paraId="0B0F24F8" w14:textId="6098842A" w:rsidR="00FE6AF5" w:rsidRPr="00794A83" w:rsidRDefault="00794A83" w:rsidP="00923817">
          <w:pPr>
            <w:pStyle w:val="FiBLkopfzeile"/>
            <w:jc w:val="left"/>
          </w:pPr>
          <w:r w:rsidRPr="00794A83">
            <w:t>Version: Ju</w:t>
          </w:r>
          <w:r w:rsidR="009510C9">
            <w:t>li</w:t>
          </w:r>
          <w:r w:rsidRPr="00794A83">
            <w:t xml:space="preserve"> 202</w:t>
          </w:r>
          <w:r w:rsidR="009510C9">
            <w:t>5</w:t>
          </w:r>
        </w:p>
      </w:tc>
    </w:tr>
  </w:tbl>
  <w:p w14:paraId="1BC47CDE" w14:textId="77777777" w:rsidR="009F069F" w:rsidRPr="00383525" w:rsidRDefault="009F069F" w:rsidP="009F069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6B14" w14:textId="77777777" w:rsidR="009510C9" w:rsidRDefault="009510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7F3A"/>
    <w:multiLevelType w:val="hybridMultilevel"/>
    <w:tmpl w:val="16F05CCC"/>
    <w:lvl w:ilvl="0" w:tplc="D5584728">
      <w:start w:val="1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41F"/>
    <w:multiLevelType w:val="hybridMultilevel"/>
    <w:tmpl w:val="763A16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17BA7BA0"/>
    <w:lvl w:ilvl="0" w:tplc="99942C50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21D3B"/>
    <w:multiLevelType w:val="hybridMultilevel"/>
    <w:tmpl w:val="FE92BEA4"/>
    <w:lvl w:ilvl="0" w:tplc="9D485204">
      <w:start w:val="1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D4039"/>
    <w:multiLevelType w:val="multilevel"/>
    <w:tmpl w:val="4E0204B4"/>
    <w:lvl w:ilvl="0">
      <w:start w:val="1"/>
      <w:numFmt w:val="decimal"/>
      <w:pStyle w:val="FiBLberschrift1"/>
      <w:lvlText w:val="%1."/>
      <w:lvlJc w:val="left"/>
      <w:pPr>
        <w:ind w:left="862" w:hanging="86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862" w:hanging="862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862" w:hanging="862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9AB"/>
    <w:multiLevelType w:val="hybridMultilevel"/>
    <w:tmpl w:val="65968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16017821">
    <w:abstractNumId w:val="10"/>
  </w:num>
  <w:num w:numId="2" w16cid:durableId="2112776972">
    <w:abstractNumId w:val="0"/>
  </w:num>
  <w:num w:numId="3" w16cid:durableId="440035624">
    <w:abstractNumId w:val="5"/>
  </w:num>
  <w:num w:numId="4" w16cid:durableId="635332250">
    <w:abstractNumId w:val="8"/>
  </w:num>
  <w:num w:numId="5" w16cid:durableId="1808694608">
    <w:abstractNumId w:val="3"/>
  </w:num>
  <w:num w:numId="6" w16cid:durableId="1713846846">
    <w:abstractNumId w:val="7"/>
  </w:num>
  <w:num w:numId="7" w16cid:durableId="55783890">
    <w:abstractNumId w:val="12"/>
  </w:num>
  <w:num w:numId="8" w16cid:durableId="708840293">
    <w:abstractNumId w:val="4"/>
  </w:num>
  <w:num w:numId="9" w16cid:durableId="1162503974">
    <w:abstractNumId w:val="9"/>
  </w:num>
  <w:num w:numId="10" w16cid:durableId="92433593">
    <w:abstractNumId w:val="11"/>
  </w:num>
  <w:num w:numId="11" w16cid:durableId="1137261232">
    <w:abstractNumId w:val="2"/>
  </w:num>
  <w:num w:numId="12" w16cid:durableId="410734975">
    <w:abstractNumId w:val="1"/>
  </w:num>
  <w:num w:numId="13" w16cid:durableId="1329409774">
    <w:abstractNumId w:val="7"/>
  </w:num>
  <w:num w:numId="14" w16cid:durableId="1123497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FiBLtabelle1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31D4"/>
    <w:rsid w:val="000059AD"/>
    <w:rsid w:val="00005B6B"/>
    <w:rsid w:val="0001122C"/>
    <w:rsid w:val="00017866"/>
    <w:rsid w:val="00022F95"/>
    <w:rsid w:val="00024130"/>
    <w:rsid w:val="00027000"/>
    <w:rsid w:val="00030057"/>
    <w:rsid w:val="00031522"/>
    <w:rsid w:val="00034B52"/>
    <w:rsid w:val="00044AEF"/>
    <w:rsid w:val="00044F5E"/>
    <w:rsid w:val="00050429"/>
    <w:rsid w:val="00050593"/>
    <w:rsid w:val="000550A6"/>
    <w:rsid w:val="000567B2"/>
    <w:rsid w:val="00057B56"/>
    <w:rsid w:val="00057FDF"/>
    <w:rsid w:val="00067685"/>
    <w:rsid w:val="00074565"/>
    <w:rsid w:val="00075EBB"/>
    <w:rsid w:val="00076D42"/>
    <w:rsid w:val="000830CC"/>
    <w:rsid w:val="00085945"/>
    <w:rsid w:val="00085E77"/>
    <w:rsid w:val="000906C8"/>
    <w:rsid w:val="000913ED"/>
    <w:rsid w:val="00091449"/>
    <w:rsid w:val="000954A7"/>
    <w:rsid w:val="000A13C2"/>
    <w:rsid w:val="000A34EE"/>
    <w:rsid w:val="000A5008"/>
    <w:rsid w:val="000B04F9"/>
    <w:rsid w:val="000B26B1"/>
    <w:rsid w:val="000B500F"/>
    <w:rsid w:val="000B5156"/>
    <w:rsid w:val="000C7350"/>
    <w:rsid w:val="000C78AE"/>
    <w:rsid w:val="000D5193"/>
    <w:rsid w:val="000E0988"/>
    <w:rsid w:val="000E6E99"/>
    <w:rsid w:val="000E704E"/>
    <w:rsid w:val="000F1EEB"/>
    <w:rsid w:val="000F37A2"/>
    <w:rsid w:val="000F606D"/>
    <w:rsid w:val="000F683B"/>
    <w:rsid w:val="00100AAC"/>
    <w:rsid w:val="001017B8"/>
    <w:rsid w:val="00104E41"/>
    <w:rsid w:val="001050BE"/>
    <w:rsid w:val="00106DC2"/>
    <w:rsid w:val="00106FC6"/>
    <w:rsid w:val="00107221"/>
    <w:rsid w:val="00113EF5"/>
    <w:rsid w:val="00114A6A"/>
    <w:rsid w:val="00120490"/>
    <w:rsid w:val="00120B3A"/>
    <w:rsid w:val="001265AA"/>
    <w:rsid w:val="00126D60"/>
    <w:rsid w:val="001302D7"/>
    <w:rsid w:val="00130784"/>
    <w:rsid w:val="00132A56"/>
    <w:rsid w:val="00132BEA"/>
    <w:rsid w:val="00137628"/>
    <w:rsid w:val="0014013D"/>
    <w:rsid w:val="00140EC4"/>
    <w:rsid w:val="0014140F"/>
    <w:rsid w:val="00141B8F"/>
    <w:rsid w:val="001421C3"/>
    <w:rsid w:val="00142583"/>
    <w:rsid w:val="00142ADA"/>
    <w:rsid w:val="00147F56"/>
    <w:rsid w:val="00150E22"/>
    <w:rsid w:val="00155DDB"/>
    <w:rsid w:val="00157634"/>
    <w:rsid w:val="00162CE0"/>
    <w:rsid w:val="00166BF0"/>
    <w:rsid w:val="00172F03"/>
    <w:rsid w:val="001739DA"/>
    <w:rsid w:val="001754A7"/>
    <w:rsid w:val="00176760"/>
    <w:rsid w:val="0017775C"/>
    <w:rsid w:val="00177E93"/>
    <w:rsid w:val="001837B5"/>
    <w:rsid w:val="0018434A"/>
    <w:rsid w:val="00195CE3"/>
    <w:rsid w:val="001A5511"/>
    <w:rsid w:val="001A7500"/>
    <w:rsid w:val="001B00DA"/>
    <w:rsid w:val="001D11B6"/>
    <w:rsid w:val="001D384F"/>
    <w:rsid w:val="001D6A89"/>
    <w:rsid w:val="001E0290"/>
    <w:rsid w:val="001E5CC0"/>
    <w:rsid w:val="001E7E93"/>
    <w:rsid w:val="001F2A31"/>
    <w:rsid w:val="001F2D90"/>
    <w:rsid w:val="001F5358"/>
    <w:rsid w:val="001F5EC9"/>
    <w:rsid w:val="001F7B78"/>
    <w:rsid w:val="00200C9C"/>
    <w:rsid w:val="00201567"/>
    <w:rsid w:val="002060C5"/>
    <w:rsid w:val="00211862"/>
    <w:rsid w:val="00211D24"/>
    <w:rsid w:val="0022019E"/>
    <w:rsid w:val="00223B2C"/>
    <w:rsid w:val="00225824"/>
    <w:rsid w:val="0022639B"/>
    <w:rsid w:val="00234D4E"/>
    <w:rsid w:val="0023536F"/>
    <w:rsid w:val="00243CD2"/>
    <w:rsid w:val="00254302"/>
    <w:rsid w:val="00256BE8"/>
    <w:rsid w:val="00260C48"/>
    <w:rsid w:val="00260EA1"/>
    <w:rsid w:val="00266DFD"/>
    <w:rsid w:val="002677CF"/>
    <w:rsid w:val="00275170"/>
    <w:rsid w:val="002754C7"/>
    <w:rsid w:val="002857C1"/>
    <w:rsid w:val="00286989"/>
    <w:rsid w:val="00287A7D"/>
    <w:rsid w:val="0029084C"/>
    <w:rsid w:val="002925F1"/>
    <w:rsid w:val="002A0EAE"/>
    <w:rsid w:val="002A2DA0"/>
    <w:rsid w:val="002A67BE"/>
    <w:rsid w:val="002B0E76"/>
    <w:rsid w:val="002B27D2"/>
    <w:rsid w:val="002C0CF9"/>
    <w:rsid w:val="002C21C2"/>
    <w:rsid w:val="002C4163"/>
    <w:rsid w:val="002C45D4"/>
    <w:rsid w:val="002C4C51"/>
    <w:rsid w:val="002C51BA"/>
    <w:rsid w:val="002D40C0"/>
    <w:rsid w:val="002D45ED"/>
    <w:rsid w:val="002D476B"/>
    <w:rsid w:val="002D4AA1"/>
    <w:rsid w:val="002D6D05"/>
    <w:rsid w:val="002E3D62"/>
    <w:rsid w:val="002F0964"/>
    <w:rsid w:val="002F242F"/>
    <w:rsid w:val="002F7A83"/>
    <w:rsid w:val="003015B0"/>
    <w:rsid w:val="003019A6"/>
    <w:rsid w:val="00301BAF"/>
    <w:rsid w:val="003028E6"/>
    <w:rsid w:val="00306081"/>
    <w:rsid w:val="00306117"/>
    <w:rsid w:val="00307D0F"/>
    <w:rsid w:val="00307E8A"/>
    <w:rsid w:val="003145F6"/>
    <w:rsid w:val="003174E6"/>
    <w:rsid w:val="00321C5B"/>
    <w:rsid w:val="00323AD9"/>
    <w:rsid w:val="00325710"/>
    <w:rsid w:val="003260B8"/>
    <w:rsid w:val="003273EF"/>
    <w:rsid w:val="00327CBB"/>
    <w:rsid w:val="00331099"/>
    <w:rsid w:val="00331A17"/>
    <w:rsid w:val="0033314E"/>
    <w:rsid w:val="00335CB8"/>
    <w:rsid w:val="003433FA"/>
    <w:rsid w:val="003504D3"/>
    <w:rsid w:val="003525E0"/>
    <w:rsid w:val="00360F48"/>
    <w:rsid w:val="0036404A"/>
    <w:rsid w:val="00370506"/>
    <w:rsid w:val="003706C6"/>
    <w:rsid w:val="003742DE"/>
    <w:rsid w:val="003744E7"/>
    <w:rsid w:val="00381E96"/>
    <w:rsid w:val="003823FC"/>
    <w:rsid w:val="00383525"/>
    <w:rsid w:val="00391961"/>
    <w:rsid w:val="003959C5"/>
    <w:rsid w:val="003A1934"/>
    <w:rsid w:val="003A3703"/>
    <w:rsid w:val="003A3DA0"/>
    <w:rsid w:val="003A3FB8"/>
    <w:rsid w:val="003B3A09"/>
    <w:rsid w:val="003B4A2E"/>
    <w:rsid w:val="003B7C5D"/>
    <w:rsid w:val="003C15A3"/>
    <w:rsid w:val="003C3051"/>
    <w:rsid w:val="003C32EE"/>
    <w:rsid w:val="003C481F"/>
    <w:rsid w:val="003C6700"/>
    <w:rsid w:val="003C6CCA"/>
    <w:rsid w:val="003D2322"/>
    <w:rsid w:val="003D38A8"/>
    <w:rsid w:val="003D64B2"/>
    <w:rsid w:val="003E0C54"/>
    <w:rsid w:val="003E0E90"/>
    <w:rsid w:val="003E1F27"/>
    <w:rsid w:val="003E5C95"/>
    <w:rsid w:val="003F1B84"/>
    <w:rsid w:val="003F58F1"/>
    <w:rsid w:val="003F5DB9"/>
    <w:rsid w:val="0040330F"/>
    <w:rsid w:val="00405F62"/>
    <w:rsid w:val="0041534C"/>
    <w:rsid w:val="00415443"/>
    <w:rsid w:val="00422FF3"/>
    <w:rsid w:val="004324FF"/>
    <w:rsid w:val="00432E69"/>
    <w:rsid w:val="00434265"/>
    <w:rsid w:val="004544EB"/>
    <w:rsid w:val="004558D9"/>
    <w:rsid w:val="004632F6"/>
    <w:rsid w:val="00465E98"/>
    <w:rsid w:val="00470AD8"/>
    <w:rsid w:val="0047293C"/>
    <w:rsid w:val="00474DFB"/>
    <w:rsid w:val="0048339C"/>
    <w:rsid w:val="0048443E"/>
    <w:rsid w:val="0048588E"/>
    <w:rsid w:val="0048723F"/>
    <w:rsid w:val="0048782C"/>
    <w:rsid w:val="00492071"/>
    <w:rsid w:val="00493328"/>
    <w:rsid w:val="004942B0"/>
    <w:rsid w:val="004A1295"/>
    <w:rsid w:val="004A1CBC"/>
    <w:rsid w:val="004A25AD"/>
    <w:rsid w:val="004A2AF2"/>
    <w:rsid w:val="004A3395"/>
    <w:rsid w:val="004A4423"/>
    <w:rsid w:val="004A597B"/>
    <w:rsid w:val="004A6D1D"/>
    <w:rsid w:val="004B1194"/>
    <w:rsid w:val="004B163B"/>
    <w:rsid w:val="004B49D9"/>
    <w:rsid w:val="004B5C96"/>
    <w:rsid w:val="004B7D04"/>
    <w:rsid w:val="004C4067"/>
    <w:rsid w:val="004C42C1"/>
    <w:rsid w:val="004D1FE7"/>
    <w:rsid w:val="004D38D0"/>
    <w:rsid w:val="004D4DA4"/>
    <w:rsid w:val="004D693E"/>
    <w:rsid w:val="004E027D"/>
    <w:rsid w:val="004E7D70"/>
    <w:rsid w:val="004F08AF"/>
    <w:rsid w:val="004F0A50"/>
    <w:rsid w:val="004F5B85"/>
    <w:rsid w:val="00501CA3"/>
    <w:rsid w:val="0050439D"/>
    <w:rsid w:val="00504C67"/>
    <w:rsid w:val="00505C5F"/>
    <w:rsid w:val="00506742"/>
    <w:rsid w:val="00507140"/>
    <w:rsid w:val="00507B72"/>
    <w:rsid w:val="00513E2A"/>
    <w:rsid w:val="00514EEF"/>
    <w:rsid w:val="00521BCA"/>
    <w:rsid w:val="0053188F"/>
    <w:rsid w:val="0053201E"/>
    <w:rsid w:val="00532245"/>
    <w:rsid w:val="00540DAE"/>
    <w:rsid w:val="00541C99"/>
    <w:rsid w:val="005431F2"/>
    <w:rsid w:val="00545F41"/>
    <w:rsid w:val="005527D8"/>
    <w:rsid w:val="00552BBC"/>
    <w:rsid w:val="00556F72"/>
    <w:rsid w:val="005574D2"/>
    <w:rsid w:val="00557E51"/>
    <w:rsid w:val="00560D1B"/>
    <w:rsid w:val="005661D1"/>
    <w:rsid w:val="0057094A"/>
    <w:rsid w:val="00576C3E"/>
    <w:rsid w:val="00577291"/>
    <w:rsid w:val="00582AE3"/>
    <w:rsid w:val="0058360E"/>
    <w:rsid w:val="0058768A"/>
    <w:rsid w:val="00587E0C"/>
    <w:rsid w:val="005915E6"/>
    <w:rsid w:val="0059401F"/>
    <w:rsid w:val="00594DB4"/>
    <w:rsid w:val="00596188"/>
    <w:rsid w:val="00596802"/>
    <w:rsid w:val="0059702E"/>
    <w:rsid w:val="005A2868"/>
    <w:rsid w:val="005B08B1"/>
    <w:rsid w:val="005B4C01"/>
    <w:rsid w:val="005B534E"/>
    <w:rsid w:val="005C23BC"/>
    <w:rsid w:val="005D235E"/>
    <w:rsid w:val="005D2A67"/>
    <w:rsid w:val="005D4908"/>
    <w:rsid w:val="005D728C"/>
    <w:rsid w:val="005E186F"/>
    <w:rsid w:val="005E2D2F"/>
    <w:rsid w:val="005E34B9"/>
    <w:rsid w:val="005F216E"/>
    <w:rsid w:val="005F4D32"/>
    <w:rsid w:val="005F5927"/>
    <w:rsid w:val="006031D3"/>
    <w:rsid w:val="00605839"/>
    <w:rsid w:val="006072C6"/>
    <w:rsid w:val="006140A8"/>
    <w:rsid w:val="00614CD4"/>
    <w:rsid w:val="00617A8D"/>
    <w:rsid w:val="00626084"/>
    <w:rsid w:val="006268A9"/>
    <w:rsid w:val="00635139"/>
    <w:rsid w:val="00636934"/>
    <w:rsid w:val="006410F4"/>
    <w:rsid w:val="00641FB6"/>
    <w:rsid w:val="00645667"/>
    <w:rsid w:val="00645929"/>
    <w:rsid w:val="0064767A"/>
    <w:rsid w:val="006520FD"/>
    <w:rsid w:val="006526FA"/>
    <w:rsid w:val="00652BDF"/>
    <w:rsid w:val="00656042"/>
    <w:rsid w:val="00660725"/>
    <w:rsid w:val="006607DA"/>
    <w:rsid w:val="00670228"/>
    <w:rsid w:val="00674051"/>
    <w:rsid w:val="00674CD2"/>
    <w:rsid w:val="00675EB5"/>
    <w:rsid w:val="00684C28"/>
    <w:rsid w:val="00685CB3"/>
    <w:rsid w:val="00694B9E"/>
    <w:rsid w:val="00695811"/>
    <w:rsid w:val="006A0A29"/>
    <w:rsid w:val="006A0CB5"/>
    <w:rsid w:val="006A2C71"/>
    <w:rsid w:val="006A6F8B"/>
    <w:rsid w:val="006A77CE"/>
    <w:rsid w:val="006C0839"/>
    <w:rsid w:val="006C103B"/>
    <w:rsid w:val="006D3817"/>
    <w:rsid w:val="006D4017"/>
    <w:rsid w:val="006D5D97"/>
    <w:rsid w:val="006D7E8A"/>
    <w:rsid w:val="006E2B1A"/>
    <w:rsid w:val="006E43DE"/>
    <w:rsid w:val="006E6050"/>
    <w:rsid w:val="006E612A"/>
    <w:rsid w:val="006E687B"/>
    <w:rsid w:val="006E6DD5"/>
    <w:rsid w:val="006E6E57"/>
    <w:rsid w:val="006E79BE"/>
    <w:rsid w:val="006F1412"/>
    <w:rsid w:val="006F327D"/>
    <w:rsid w:val="006F386B"/>
    <w:rsid w:val="006F42D0"/>
    <w:rsid w:val="006F6229"/>
    <w:rsid w:val="006F6E08"/>
    <w:rsid w:val="006F741E"/>
    <w:rsid w:val="0070020B"/>
    <w:rsid w:val="007015D6"/>
    <w:rsid w:val="00701AD0"/>
    <w:rsid w:val="007037E7"/>
    <w:rsid w:val="0071024A"/>
    <w:rsid w:val="00710F51"/>
    <w:rsid w:val="00722086"/>
    <w:rsid w:val="00725651"/>
    <w:rsid w:val="00731E3F"/>
    <w:rsid w:val="00733076"/>
    <w:rsid w:val="007364F5"/>
    <w:rsid w:val="0074260D"/>
    <w:rsid w:val="00754508"/>
    <w:rsid w:val="00760377"/>
    <w:rsid w:val="00762055"/>
    <w:rsid w:val="007644AA"/>
    <w:rsid w:val="0076476E"/>
    <w:rsid w:val="00764841"/>
    <w:rsid w:val="00764E69"/>
    <w:rsid w:val="00770F7A"/>
    <w:rsid w:val="00775FF5"/>
    <w:rsid w:val="00780789"/>
    <w:rsid w:val="00781CE3"/>
    <w:rsid w:val="0078300B"/>
    <w:rsid w:val="00792DA9"/>
    <w:rsid w:val="00793238"/>
    <w:rsid w:val="00793BB8"/>
    <w:rsid w:val="00794A83"/>
    <w:rsid w:val="007A051D"/>
    <w:rsid w:val="007A0D20"/>
    <w:rsid w:val="007A1A4D"/>
    <w:rsid w:val="007A1B3F"/>
    <w:rsid w:val="007A6E54"/>
    <w:rsid w:val="007A7AA0"/>
    <w:rsid w:val="007B0D6C"/>
    <w:rsid w:val="007B1E4E"/>
    <w:rsid w:val="007B2437"/>
    <w:rsid w:val="007B5F07"/>
    <w:rsid w:val="007C064B"/>
    <w:rsid w:val="007C48AC"/>
    <w:rsid w:val="007D1C25"/>
    <w:rsid w:val="007D2D87"/>
    <w:rsid w:val="007D4AB7"/>
    <w:rsid w:val="007E0DEB"/>
    <w:rsid w:val="007E3F22"/>
    <w:rsid w:val="007E66EA"/>
    <w:rsid w:val="007F2F2A"/>
    <w:rsid w:val="007F60DB"/>
    <w:rsid w:val="00814ABC"/>
    <w:rsid w:val="00824505"/>
    <w:rsid w:val="008267F6"/>
    <w:rsid w:val="00827621"/>
    <w:rsid w:val="008317B3"/>
    <w:rsid w:val="008323F8"/>
    <w:rsid w:val="008332ED"/>
    <w:rsid w:val="00834825"/>
    <w:rsid w:val="00842B72"/>
    <w:rsid w:val="00842F8E"/>
    <w:rsid w:val="0084783C"/>
    <w:rsid w:val="00851DD5"/>
    <w:rsid w:val="008553DD"/>
    <w:rsid w:val="008613DC"/>
    <w:rsid w:val="008624AC"/>
    <w:rsid w:val="00862B9D"/>
    <w:rsid w:val="0086327D"/>
    <w:rsid w:val="0086453D"/>
    <w:rsid w:val="00872371"/>
    <w:rsid w:val="00873423"/>
    <w:rsid w:val="008738A6"/>
    <w:rsid w:val="00873C77"/>
    <w:rsid w:val="00874565"/>
    <w:rsid w:val="0087536F"/>
    <w:rsid w:val="00875AD5"/>
    <w:rsid w:val="00877E68"/>
    <w:rsid w:val="00882C73"/>
    <w:rsid w:val="0088508E"/>
    <w:rsid w:val="0089025B"/>
    <w:rsid w:val="00890942"/>
    <w:rsid w:val="008A2432"/>
    <w:rsid w:val="008A4BB9"/>
    <w:rsid w:val="008A55FF"/>
    <w:rsid w:val="008B08C4"/>
    <w:rsid w:val="008B1242"/>
    <w:rsid w:val="008C6F44"/>
    <w:rsid w:val="008D166A"/>
    <w:rsid w:val="008D48AD"/>
    <w:rsid w:val="008D74F0"/>
    <w:rsid w:val="008E390D"/>
    <w:rsid w:val="008E40CD"/>
    <w:rsid w:val="008E7C02"/>
    <w:rsid w:val="008F0AA2"/>
    <w:rsid w:val="008F4410"/>
    <w:rsid w:val="008F4EE4"/>
    <w:rsid w:val="008F5367"/>
    <w:rsid w:val="008F6550"/>
    <w:rsid w:val="008F6DE9"/>
    <w:rsid w:val="008F7A48"/>
    <w:rsid w:val="00900803"/>
    <w:rsid w:val="00904597"/>
    <w:rsid w:val="00905527"/>
    <w:rsid w:val="009109C1"/>
    <w:rsid w:val="00911D2A"/>
    <w:rsid w:val="0091290E"/>
    <w:rsid w:val="00923817"/>
    <w:rsid w:val="00923E2E"/>
    <w:rsid w:val="009270DD"/>
    <w:rsid w:val="009272D9"/>
    <w:rsid w:val="00927F28"/>
    <w:rsid w:val="00931EBD"/>
    <w:rsid w:val="009341B6"/>
    <w:rsid w:val="00944028"/>
    <w:rsid w:val="009441CC"/>
    <w:rsid w:val="0094582F"/>
    <w:rsid w:val="009510C9"/>
    <w:rsid w:val="00952CB7"/>
    <w:rsid w:val="00954802"/>
    <w:rsid w:val="00957015"/>
    <w:rsid w:val="00962466"/>
    <w:rsid w:val="0096521A"/>
    <w:rsid w:val="009669B5"/>
    <w:rsid w:val="00971452"/>
    <w:rsid w:val="00971708"/>
    <w:rsid w:val="00972C9B"/>
    <w:rsid w:val="009741F8"/>
    <w:rsid w:val="009759CB"/>
    <w:rsid w:val="009832A7"/>
    <w:rsid w:val="00986F71"/>
    <w:rsid w:val="00990D1D"/>
    <w:rsid w:val="00994211"/>
    <w:rsid w:val="009946F3"/>
    <w:rsid w:val="009A4744"/>
    <w:rsid w:val="009A5444"/>
    <w:rsid w:val="009B0393"/>
    <w:rsid w:val="009B116B"/>
    <w:rsid w:val="009B32BF"/>
    <w:rsid w:val="009B4687"/>
    <w:rsid w:val="009B5C73"/>
    <w:rsid w:val="009B70AD"/>
    <w:rsid w:val="009C0B90"/>
    <w:rsid w:val="009C10E6"/>
    <w:rsid w:val="009C7BE5"/>
    <w:rsid w:val="009D255B"/>
    <w:rsid w:val="009D62B1"/>
    <w:rsid w:val="009D668B"/>
    <w:rsid w:val="009E5736"/>
    <w:rsid w:val="009E7EEE"/>
    <w:rsid w:val="009F069F"/>
    <w:rsid w:val="009F2C62"/>
    <w:rsid w:val="009F3A19"/>
    <w:rsid w:val="009F49F4"/>
    <w:rsid w:val="009F620E"/>
    <w:rsid w:val="009F6B19"/>
    <w:rsid w:val="009F78E7"/>
    <w:rsid w:val="00A033E7"/>
    <w:rsid w:val="00A03E2A"/>
    <w:rsid w:val="00A04AE1"/>
    <w:rsid w:val="00A1338C"/>
    <w:rsid w:val="00A135C6"/>
    <w:rsid w:val="00A13620"/>
    <w:rsid w:val="00A16347"/>
    <w:rsid w:val="00A23C2D"/>
    <w:rsid w:val="00A24962"/>
    <w:rsid w:val="00A34330"/>
    <w:rsid w:val="00A34703"/>
    <w:rsid w:val="00A44A9D"/>
    <w:rsid w:val="00A51B86"/>
    <w:rsid w:val="00A51FE4"/>
    <w:rsid w:val="00A54E51"/>
    <w:rsid w:val="00A55F84"/>
    <w:rsid w:val="00A57050"/>
    <w:rsid w:val="00A63987"/>
    <w:rsid w:val="00A72489"/>
    <w:rsid w:val="00A81D3E"/>
    <w:rsid w:val="00A81F09"/>
    <w:rsid w:val="00A820F2"/>
    <w:rsid w:val="00A82179"/>
    <w:rsid w:val="00A86575"/>
    <w:rsid w:val="00A913CB"/>
    <w:rsid w:val="00A913EE"/>
    <w:rsid w:val="00A9145B"/>
    <w:rsid w:val="00A91B48"/>
    <w:rsid w:val="00A946AE"/>
    <w:rsid w:val="00A976D2"/>
    <w:rsid w:val="00AA0AFA"/>
    <w:rsid w:val="00AA16D3"/>
    <w:rsid w:val="00AA28E8"/>
    <w:rsid w:val="00AA295A"/>
    <w:rsid w:val="00AA4F84"/>
    <w:rsid w:val="00AB1789"/>
    <w:rsid w:val="00AB2E8A"/>
    <w:rsid w:val="00AC32B7"/>
    <w:rsid w:val="00AC658B"/>
    <w:rsid w:val="00AC6ECD"/>
    <w:rsid w:val="00AC7BA9"/>
    <w:rsid w:val="00AD07E7"/>
    <w:rsid w:val="00AD179D"/>
    <w:rsid w:val="00AD51FD"/>
    <w:rsid w:val="00AD554A"/>
    <w:rsid w:val="00AD7751"/>
    <w:rsid w:val="00AE2927"/>
    <w:rsid w:val="00AE569E"/>
    <w:rsid w:val="00AE5C0F"/>
    <w:rsid w:val="00AF3025"/>
    <w:rsid w:val="00B00B86"/>
    <w:rsid w:val="00B00C8E"/>
    <w:rsid w:val="00B0193A"/>
    <w:rsid w:val="00B01FD1"/>
    <w:rsid w:val="00B05E5E"/>
    <w:rsid w:val="00B070E3"/>
    <w:rsid w:val="00B07920"/>
    <w:rsid w:val="00B07C29"/>
    <w:rsid w:val="00B114E6"/>
    <w:rsid w:val="00B12D82"/>
    <w:rsid w:val="00B135D0"/>
    <w:rsid w:val="00B14079"/>
    <w:rsid w:val="00B14911"/>
    <w:rsid w:val="00B169A5"/>
    <w:rsid w:val="00B205E6"/>
    <w:rsid w:val="00B20FCF"/>
    <w:rsid w:val="00B2154A"/>
    <w:rsid w:val="00B22FBD"/>
    <w:rsid w:val="00B31D81"/>
    <w:rsid w:val="00B3263A"/>
    <w:rsid w:val="00B32F44"/>
    <w:rsid w:val="00B3345A"/>
    <w:rsid w:val="00B3547F"/>
    <w:rsid w:val="00B419DF"/>
    <w:rsid w:val="00B42933"/>
    <w:rsid w:val="00B47375"/>
    <w:rsid w:val="00B51038"/>
    <w:rsid w:val="00B57A1E"/>
    <w:rsid w:val="00B6145E"/>
    <w:rsid w:val="00B6200F"/>
    <w:rsid w:val="00B62056"/>
    <w:rsid w:val="00B70F27"/>
    <w:rsid w:val="00B77BCC"/>
    <w:rsid w:val="00B816D7"/>
    <w:rsid w:val="00B83A5B"/>
    <w:rsid w:val="00B862C6"/>
    <w:rsid w:val="00B878F0"/>
    <w:rsid w:val="00B96CE7"/>
    <w:rsid w:val="00B96D2C"/>
    <w:rsid w:val="00BA3297"/>
    <w:rsid w:val="00BB0157"/>
    <w:rsid w:val="00BB1082"/>
    <w:rsid w:val="00BB2F6B"/>
    <w:rsid w:val="00BB56A7"/>
    <w:rsid w:val="00BB6309"/>
    <w:rsid w:val="00BC2586"/>
    <w:rsid w:val="00BC722D"/>
    <w:rsid w:val="00BD086C"/>
    <w:rsid w:val="00BD7597"/>
    <w:rsid w:val="00BD7C11"/>
    <w:rsid w:val="00BE021F"/>
    <w:rsid w:val="00BE18E3"/>
    <w:rsid w:val="00BE27B4"/>
    <w:rsid w:val="00BE57EF"/>
    <w:rsid w:val="00BE6F09"/>
    <w:rsid w:val="00BE70DB"/>
    <w:rsid w:val="00BF13BF"/>
    <w:rsid w:val="00BF6B01"/>
    <w:rsid w:val="00C03112"/>
    <w:rsid w:val="00C03768"/>
    <w:rsid w:val="00C055F9"/>
    <w:rsid w:val="00C11136"/>
    <w:rsid w:val="00C14AA4"/>
    <w:rsid w:val="00C16A6C"/>
    <w:rsid w:val="00C233B9"/>
    <w:rsid w:val="00C24B60"/>
    <w:rsid w:val="00C27DE7"/>
    <w:rsid w:val="00C34154"/>
    <w:rsid w:val="00C40F05"/>
    <w:rsid w:val="00C43801"/>
    <w:rsid w:val="00C45057"/>
    <w:rsid w:val="00C45D60"/>
    <w:rsid w:val="00C47C38"/>
    <w:rsid w:val="00C54390"/>
    <w:rsid w:val="00C543EA"/>
    <w:rsid w:val="00C557DD"/>
    <w:rsid w:val="00C56BE3"/>
    <w:rsid w:val="00C6354F"/>
    <w:rsid w:val="00C65174"/>
    <w:rsid w:val="00C725B7"/>
    <w:rsid w:val="00C73E52"/>
    <w:rsid w:val="00C75559"/>
    <w:rsid w:val="00C8019F"/>
    <w:rsid w:val="00C80C77"/>
    <w:rsid w:val="00C83426"/>
    <w:rsid w:val="00C8794D"/>
    <w:rsid w:val="00C90558"/>
    <w:rsid w:val="00C95F60"/>
    <w:rsid w:val="00CA3F67"/>
    <w:rsid w:val="00CA476A"/>
    <w:rsid w:val="00CD4857"/>
    <w:rsid w:val="00CE1D16"/>
    <w:rsid w:val="00CE7378"/>
    <w:rsid w:val="00CF441E"/>
    <w:rsid w:val="00CF4A3E"/>
    <w:rsid w:val="00CF4E3D"/>
    <w:rsid w:val="00CF56AA"/>
    <w:rsid w:val="00CF7113"/>
    <w:rsid w:val="00D028DD"/>
    <w:rsid w:val="00D0342F"/>
    <w:rsid w:val="00D11703"/>
    <w:rsid w:val="00D137EE"/>
    <w:rsid w:val="00D15183"/>
    <w:rsid w:val="00D22F10"/>
    <w:rsid w:val="00D2499F"/>
    <w:rsid w:val="00D27609"/>
    <w:rsid w:val="00D3076C"/>
    <w:rsid w:val="00D3325D"/>
    <w:rsid w:val="00D33F0A"/>
    <w:rsid w:val="00D36C9F"/>
    <w:rsid w:val="00D512CF"/>
    <w:rsid w:val="00D51643"/>
    <w:rsid w:val="00D57BFA"/>
    <w:rsid w:val="00D61EB5"/>
    <w:rsid w:val="00D64DE7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245A"/>
    <w:rsid w:val="00DC49C6"/>
    <w:rsid w:val="00DD0E21"/>
    <w:rsid w:val="00DD1934"/>
    <w:rsid w:val="00DD1C15"/>
    <w:rsid w:val="00DD2EF6"/>
    <w:rsid w:val="00DD334D"/>
    <w:rsid w:val="00DE058C"/>
    <w:rsid w:val="00DE1198"/>
    <w:rsid w:val="00DE1F57"/>
    <w:rsid w:val="00DE1FD6"/>
    <w:rsid w:val="00DE3053"/>
    <w:rsid w:val="00DF4DF1"/>
    <w:rsid w:val="00E06768"/>
    <w:rsid w:val="00E12CDE"/>
    <w:rsid w:val="00E12F1C"/>
    <w:rsid w:val="00E134C0"/>
    <w:rsid w:val="00E16170"/>
    <w:rsid w:val="00E17D51"/>
    <w:rsid w:val="00E21A5F"/>
    <w:rsid w:val="00E25FA3"/>
    <w:rsid w:val="00E30152"/>
    <w:rsid w:val="00E32B51"/>
    <w:rsid w:val="00E36662"/>
    <w:rsid w:val="00E41811"/>
    <w:rsid w:val="00E433A3"/>
    <w:rsid w:val="00E43629"/>
    <w:rsid w:val="00E441FD"/>
    <w:rsid w:val="00E442F0"/>
    <w:rsid w:val="00E449AB"/>
    <w:rsid w:val="00E45940"/>
    <w:rsid w:val="00E45FD4"/>
    <w:rsid w:val="00E54B85"/>
    <w:rsid w:val="00E57936"/>
    <w:rsid w:val="00E60A28"/>
    <w:rsid w:val="00E62E0F"/>
    <w:rsid w:val="00E65C3F"/>
    <w:rsid w:val="00E67C93"/>
    <w:rsid w:val="00E73CD4"/>
    <w:rsid w:val="00E85357"/>
    <w:rsid w:val="00E8625A"/>
    <w:rsid w:val="00E90B16"/>
    <w:rsid w:val="00E91248"/>
    <w:rsid w:val="00EA1B72"/>
    <w:rsid w:val="00EA7891"/>
    <w:rsid w:val="00EA7915"/>
    <w:rsid w:val="00EB00C1"/>
    <w:rsid w:val="00EB0690"/>
    <w:rsid w:val="00EB2B8B"/>
    <w:rsid w:val="00EB5A54"/>
    <w:rsid w:val="00EB783E"/>
    <w:rsid w:val="00EC4ECD"/>
    <w:rsid w:val="00ED00EB"/>
    <w:rsid w:val="00ED20E1"/>
    <w:rsid w:val="00ED2266"/>
    <w:rsid w:val="00ED27D9"/>
    <w:rsid w:val="00ED2970"/>
    <w:rsid w:val="00ED3BB9"/>
    <w:rsid w:val="00ED42DA"/>
    <w:rsid w:val="00ED6E1A"/>
    <w:rsid w:val="00ED77DA"/>
    <w:rsid w:val="00ED7855"/>
    <w:rsid w:val="00EE00BB"/>
    <w:rsid w:val="00EE0E79"/>
    <w:rsid w:val="00EE3962"/>
    <w:rsid w:val="00EE7D6D"/>
    <w:rsid w:val="00EF2425"/>
    <w:rsid w:val="00EF726D"/>
    <w:rsid w:val="00F000FF"/>
    <w:rsid w:val="00F00799"/>
    <w:rsid w:val="00F01C15"/>
    <w:rsid w:val="00F0266E"/>
    <w:rsid w:val="00F1081B"/>
    <w:rsid w:val="00F1330E"/>
    <w:rsid w:val="00F13605"/>
    <w:rsid w:val="00F165E6"/>
    <w:rsid w:val="00F166B1"/>
    <w:rsid w:val="00F2360A"/>
    <w:rsid w:val="00F246D0"/>
    <w:rsid w:val="00F24D04"/>
    <w:rsid w:val="00F31438"/>
    <w:rsid w:val="00F325B9"/>
    <w:rsid w:val="00F34E08"/>
    <w:rsid w:val="00F37256"/>
    <w:rsid w:val="00F374F1"/>
    <w:rsid w:val="00F4397E"/>
    <w:rsid w:val="00F43CCC"/>
    <w:rsid w:val="00F45589"/>
    <w:rsid w:val="00F53AA9"/>
    <w:rsid w:val="00F567F2"/>
    <w:rsid w:val="00F57A1F"/>
    <w:rsid w:val="00F6097D"/>
    <w:rsid w:val="00F615EE"/>
    <w:rsid w:val="00F630AC"/>
    <w:rsid w:val="00F64164"/>
    <w:rsid w:val="00F64D5E"/>
    <w:rsid w:val="00F66532"/>
    <w:rsid w:val="00F6745D"/>
    <w:rsid w:val="00F769EF"/>
    <w:rsid w:val="00F815BF"/>
    <w:rsid w:val="00F87621"/>
    <w:rsid w:val="00F87E2B"/>
    <w:rsid w:val="00F91B91"/>
    <w:rsid w:val="00F934B5"/>
    <w:rsid w:val="00F93E53"/>
    <w:rsid w:val="00F967C7"/>
    <w:rsid w:val="00FA037B"/>
    <w:rsid w:val="00FA2E2B"/>
    <w:rsid w:val="00FA3313"/>
    <w:rsid w:val="00FA4F04"/>
    <w:rsid w:val="00FA5065"/>
    <w:rsid w:val="00FB3A5C"/>
    <w:rsid w:val="00FB47A1"/>
    <w:rsid w:val="00FB5A9D"/>
    <w:rsid w:val="00FB624C"/>
    <w:rsid w:val="00FC62B3"/>
    <w:rsid w:val="00FC7E08"/>
    <w:rsid w:val="00FD063D"/>
    <w:rsid w:val="00FD1C9E"/>
    <w:rsid w:val="00FD7FBE"/>
    <w:rsid w:val="00FE01B8"/>
    <w:rsid w:val="00FE0A98"/>
    <w:rsid w:val="00FE12D4"/>
    <w:rsid w:val="00FE3F45"/>
    <w:rsid w:val="00FE5FF4"/>
    <w:rsid w:val="00FE6AF5"/>
    <w:rsid w:val="00FE76FD"/>
    <w:rsid w:val="00FF2691"/>
    <w:rsid w:val="00FF28C6"/>
    <w:rsid w:val="00FF3780"/>
    <w:rsid w:val="00FF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7EE690D6"/>
  <w15:chartTrackingRefBased/>
  <w15:docId w15:val="{EAB82A11-60EF-4967-A98A-7F95800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34D4E"/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62B9D"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07221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standard">
    <w:name w:val="FiBL_standard"/>
    <w:qFormat/>
    <w:rsid w:val="001F7B7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16">
    <w:name w:val="FiBL_titel_16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Standard"/>
    <w:qFormat/>
    <w:rsid w:val="006D7E8A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KeinLeerraum">
    <w:name w:val="No Spacing"/>
    <w:link w:val="KeinLeerraumZchn"/>
    <w:uiPriority w:val="1"/>
    <w:semiHidden/>
    <w:qFormat/>
    <w:rsid w:val="00F57A1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FiBLstandard"/>
    <w:next w:val="FiBLstandard"/>
    <w:qFormat/>
    <w:rsid w:val="00F0266E"/>
    <w:pPr>
      <w:keepNext/>
      <w:numPr>
        <w:numId w:val="6"/>
      </w:numPr>
      <w:spacing w:before="160" w:after="60" w:line="320" w:lineRule="atLeast"/>
      <w:jc w:val="left"/>
    </w:pPr>
    <w:rPr>
      <w:rFonts w:ascii="Gill Sans MT" w:hAnsi="Gill Sans MT"/>
      <w:b/>
      <w:sz w:val="26"/>
      <w:szCs w:val="3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4B5C96"/>
    <w:pPr>
      <w:numPr>
        <w:ilvl w:val="1"/>
      </w:numPr>
      <w:spacing w:line="300" w:lineRule="atLeast"/>
    </w:pPr>
    <w:rPr>
      <w:sz w:val="28"/>
    </w:rPr>
  </w:style>
  <w:style w:type="paragraph" w:customStyle="1" w:styleId="FiBLberschrift3">
    <w:name w:val="FiBL_überschrift_3"/>
    <w:basedOn w:val="FiBLberschrift2"/>
    <w:qFormat/>
    <w:rsid w:val="004B5C96"/>
    <w:pPr>
      <w:numPr>
        <w:ilvl w:val="2"/>
      </w:numPr>
      <w:spacing w:line="280" w:lineRule="atLeast"/>
    </w:pPr>
    <w:rPr>
      <w:sz w:val="24"/>
    </w:rPr>
  </w:style>
  <w:style w:type="paragraph" w:customStyle="1" w:styleId="FiBLfussnote">
    <w:name w:val="FiBL_fussnote"/>
    <w:basedOn w:val="FiBLstandard"/>
    <w:qFormat/>
    <w:rsid w:val="00FA2E2B"/>
    <w:pPr>
      <w:spacing w:after="0" w:line="240" w:lineRule="auto"/>
    </w:pPr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B42933"/>
    <w:pPr>
      <w:spacing w:after="60"/>
      <w:jc w:val="left"/>
    </w:pPr>
  </w:style>
  <w:style w:type="table" w:styleId="Listentabelle7farbigAkzent6">
    <w:name w:val="List Table 7 Colorful Accent 6"/>
    <w:basedOn w:val="NormaleTabelle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NormaleTabelle"/>
    <w:uiPriority w:val="99"/>
    <w:rsid w:val="00FF2691"/>
    <w:pPr>
      <w:spacing w:after="0" w:line="240" w:lineRule="auto"/>
    </w:pPr>
    <w:rPr>
      <w:rFonts w:ascii="Palatino Linotype" w:hAnsi="Palatino Linotype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styleId="EinfacheTabelle5">
    <w:name w:val="Plain Table 5"/>
    <w:basedOn w:val="NormaleTabelle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4558D9"/>
    <w:pPr>
      <w:spacing w:before="200" w:line="240" w:lineRule="auto"/>
      <w:ind w:left="108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8A2432"/>
    <w:pPr>
      <w:spacing w:before="120" w:after="200" w:line="240" w:lineRule="auto"/>
      <w:ind w:left="108"/>
      <w:jc w:val="left"/>
    </w:pPr>
    <w:rPr>
      <w:rFonts w:ascii="Gill Sans MT" w:hAnsi="Gill Sans MT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erzeichnis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Verzeichnis2">
    <w:name w:val="toc 2"/>
    <w:aliases w:val="FiBL_verzeichnis_2"/>
    <w:basedOn w:val="Verzeichnis1"/>
    <w:next w:val="Standard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Verzeichnis3">
    <w:name w:val="toc 3"/>
    <w:aliases w:val="FiBL_verzeichnis_3"/>
    <w:basedOn w:val="Verzeichnis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53188F"/>
    <w:pPr>
      <w:spacing w:before="40" w:after="40" w:line="240" w:lineRule="auto"/>
      <w:ind w:left="425" w:hanging="425"/>
      <w:jc w:val="left"/>
    </w:pPr>
    <w:rPr>
      <w:sz w:val="18"/>
    </w:rPr>
  </w:style>
  <w:style w:type="paragraph" w:customStyle="1" w:styleId="FiBLerluterungaufzhlung">
    <w:name w:val="FiBL_erläuterung_aufzählung"/>
    <w:basedOn w:val="FiBLaufzhlungszeichen"/>
    <w:qFormat/>
    <w:rsid w:val="00594DB4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506742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558D9"/>
    <w:pPr>
      <w:spacing w:before="120" w:after="200" w:line="240" w:lineRule="auto"/>
      <w:jc w:val="left"/>
    </w:pPr>
    <w:rPr>
      <w:rFonts w:ascii="Gill Sans MT" w:hAnsi="Gill Sans MT"/>
      <w:sz w:val="18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E3962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E3962"/>
    <w:rPr>
      <w:vertAlign w:val="superscript"/>
    </w:rPr>
  </w:style>
  <w:style w:type="paragraph" w:styleId="Verzeichnis4">
    <w:name w:val="toc 4"/>
    <w:aliases w:val="FiBL_verzeichnis_4"/>
    <w:basedOn w:val="Verzeichnis3"/>
    <w:next w:val="Standard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CF7113"/>
    <w:rPr>
      <w:color w:val="969696" w:themeColor="followedHyperlink"/>
      <w:u w:val="single"/>
    </w:rPr>
  </w:style>
  <w:style w:type="paragraph" w:customStyle="1" w:styleId="FiBLkopfzeile">
    <w:name w:val="FiBL_kopfzeile"/>
    <w:basedOn w:val="FiBLstandard"/>
    <w:qFormat/>
    <w:rsid w:val="00383525"/>
    <w:pPr>
      <w:spacing w:after="0"/>
    </w:pPr>
    <w:rPr>
      <w:rFonts w:ascii="Gill Sans MT" w:hAnsi="Gill Sans MT"/>
      <w:sz w:val="18"/>
    </w:rPr>
  </w:style>
  <w:style w:type="paragraph" w:customStyle="1" w:styleId="FiBLnote">
    <w:name w:val="FiBL_note"/>
    <w:basedOn w:val="FiBLstandard"/>
    <w:qFormat/>
    <w:rsid w:val="00B42933"/>
    <w:pPr>
      <w:spacing w:after="0" w:line="240" w:lineRule="auto"/>
    </w:pPr>
    <w:rPr>
      <w:i/>
      <w:color w:val="006C86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23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23F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23F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3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3F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20F2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D232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2322"/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260EA1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te-CH@fib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riebsmittelbewertung.at/zusicherungserklaerun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FDDC82DF4F94096C1A0914C4D6667" ma:contentTypeVersion="8" ma:contentTypeDescription="Create a new document." ma:contentTypeScope="" ma:versionID="1280706e206f4d9c369bd060b77dee6d">
  <xsd:schema xmlns:xsd="http://www.w3.org/2001/XMLSchema" xmlns:xs="http://www.w3.org/2001/XMLSchema" xmlns:p="http://schemas.microsoft.com/office/2006/metadata/properties" xmlns:ns3="46631e50-df6d-4453-bfff-66c5dba7fc3b" targetNamespace="http://schemas.microsoft.com/office/2006/metadata/properties" ma:root="true" ma:fieldsID="9d51dd7c5e464ec634572cec240a029e" ns3:_="">
    <xsd:import namespace="46631e50-df6d-4453-bfff-66c5dba7f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31e50-df6d-4453-bfff-66c5dba7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980E2-5079-4BB9-950B-882841E050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B64C8-8851-4991-815F-4CF245537621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46631e50-df6d-4453-bfff-66c5dba7fc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5A9DA53-6E95-460B-843C-A7DDBC93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31e50-df6d-4453-bfff-66c5dba7f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B7993-44C6-4673-B0A7-4C04D95C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Fertiliser application form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Fertiliser application form</dc:title>
  <dc:subject/>
  <dc:creator>Basler Andreas</dc:creator>
  <cp:keywords/>
  <dc:description/>
  <cp:lastModifiedBy>Stäheli Caroline</cp:lastModifiedBy>
  <cp:revision>8</cp:revision>
  <cp:lastPrinted>2022-06-13T10:09:00Z</cp:lastPrinted>
  <dcterms:created xsi:type="dcterms:W3CDTF">2024-06-13T07:11:00Z</dcterms:created>
  <dcterms:modified xsi:type="dcterms:W3CDTF">2025-06-24T06:41:00Z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0x01010016BFDDC82DF4F94096C1A0914C4D6667</vt:lpwstr>
  </property>
</Properties>
</file>